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245C" w:rsidRPr="00EA485B" w:rsidRDefault="00B17F07" w:rsidP="00D2245C">
      <w:pPr>
        <w:spacing w:afterLines="50" w:after="180" w:line="360" w:lineRule="auto"/>
        <w:jc w:val="center"/>
        <w:rPr>
          <w:rFonts w:eastAsia="標楷體"/>
          <w:b/>
          <w:sz w:val="52"/>
          <w:szCs w:val="52"/>
        </w:rPr>
      </w:pPr>
      <w:r w:rsidRPr="00EA485B">
        <w:rPr>
          <w:rFonts w:eastAsia="標楷體"/>
          <w:b/>
          <w:sz w:val="52"/>
          <w:szCs w:val="52"/>
        </w:rPr>
        <w:t>202</w:t>
      </w:r>
      <w:r w:rsidR="007663A3">
        <w:rPr>
          <w:rFonts w:eastAsia="標楷體" w:hint="eastAsia"/>
          <w:b/>
          <w:sz w:val="52"/>
          <w:szCs w:val="52"/>
        </w:rPr>
        <w:t>3</w:t>
      </w:r>
      <w:r w:rsidR="00D2245C" w:rsidRPr="00EA485B">
        <w:rPr>
          <w:rFonts w:eastAsia="標楷體"/>
          <w:b/>
          <w:sz w:val="52"/>
          <w:szCs w:val="52"/>
        </w:rPr>
        <w:t>年少年頭家全國創業實務競賽</w:t>
      </w:r>
    </w:p>
    <w:p w:rsidR="00A859F9" w:rsidRPr="002F7E14" w:rsidRDefault="00D2245C" w:rsidP="008703E4">
      <w:pPr>
        <w:pStyle w:val="a3"/>
        <w:numPr>
          <w:ilvl w:val="0"/>
          <w:numId w:val="5"/>
        </w:numPr>
        <w:spacing w:beforeLines="25" w:before="90" w:afterLines="25" w:after="90"/>
        <w:ind w:leftChars="0" w:left="482" w:hanging="482"/>
        <w:rPr>
          <w:rFonts w:eastAsia="標楷體"/>
          <w:b/>
        </w:rPr>
      </w:pPr>
      <w:r w:rsidRPr="002F7E14">
        <w:rPr>
          <w:rFonts w:eastAsia="標楷體"/>
          <w:b/>
        </w:rPr>
        <w:t>活動宗旨</w:t>
      </w:r>
    </w:p>
    <w:p w:rsidR="00D2245C" w:rsidRPr="00EA485B" w:rsidRDefault="00D2245C" w:rsidP="00EA485B">
      <w:pPr>
        <w:pStyle w:val="a3"/>
        <w:ind w:leftChars="0" w:left="0" w:firstLineChars="200" w:firstLine="480"/>
        <w:jc w:val="both"/>
        <w:rPr>
          <w:rFonts w:eastAsia="標楷體"/>
        </w:rPr>
      </w:pPr>
      <w:r w:rsidRPr="00EA485B">
        <w:rPr>
          <w:rFonts w:eastAsia="標楷體"/>
        </w:rPr>
        <w:t>為營造大專校院師生創新創業環境、實現創業家精神、扎根三創校園氛圍，舉辦少年頭家全國創業實務競賽；創業必須具備完整的專業與管理知識外，團隊合作、執行力與創意創新產品</w:t>
      </w:r>
      <w:r w:rsidRPr="00EA485B">
        <w:rPr>
          <w:rFonts w:eastAsia="標楷體"/>
        </w:rPr>
        <w:t>/</w:t>
      </w:r>
      <w:r w:rsidRPr="00EA485B">
        <w:rPr>
          <w:rFonts w:eastAsia="標楷體"/>
        </w:rPr>
        <w:t>服務都是創業成功的必要因素；本創業競賽期能透過參賽團隊的跨領域學習與互動，結合時事議題並提出具市場可行的事業企劃與創新產品</w:t>
      </w:r>
      <w:r w:rsidRPr="00EA485B">
        <w:rPr>
          <w:rFonts w:eastAsia="標楷體"/>
        </w:rPr>
        <w:t>/</w:t>
      </w:r>
      <w:r w:rsidRPr="00EA485B">
        <w:rPr>
          <w:rFonts w:eastAsia="標楷體"/>
        </w:rPr>
        <w:t>服務的構想；並藉由競賽的過程達到相互交流、學習與切磋的目的。</w:t>
      </w:r>
    </w:p>
    <w:p w:rsidR="00D2245C" w:rsidRPr="002F7E14" w:rsidRDefault="00D2245C" w:rsidP="008703E4">
      <w:pPr>
        <w:pStyle w:val="a3"/>
        <w:numPr>
          <w:ilvl w:val="0"/>
          <w:numId w:val="5"/>
        </w:numPr>
        <w:spacing w:beforeLines="25" w:before="90" w:afterLines="25" w:after="90"/>
        <w:ind w:leftChars="0" w:left="482" w:hanging="482"/>
        <w:rPr>
          <w:rFonts w:eastAsia="標楷體"/>
          <w:b/>
        </w:rPr>
      </w:pPr>
      <w:r w:rsidRPr="002F7E14">
        <w:rPr>
          <w:rFonts w:eastAsia="標楷體"/>
          <w:b/>
        </w:rPr>
        <w:t>競賽主題</w:t>
      </w:r>
    </w:p>
    <w:p w:rsidR="00362AFA" w:rsidRPr="0051741C" w:rsidRDefault="00E93A90" w:rsidP="0051741C">
      <w:pPr>
        <w:pStyle w:val="a3"/>
        <w:tabs>
          <w:tab w:val="left" w:pos="709"/>
        </w:tabs>
        <w:ind w:leftChars="0"/>
        <w:rPr>
          <w:rFonts w:ascii="標楷體" w:eastAsia="標楷體" w:hAnsi="標楷體" w:cs="新細明體"/>
        </w:rPr>
      </w:pPr>
      <w:r w:rsidRPr="0051741C">
        <w:rPr>
          <w:rFonts w:ascii="標楷體" w:eastAsia="標楷體" w:hAnsi="標楷體" w:hint="eastAsia"/>
          <w:bCs/>
        </w:rPr>
        <w:t>永續發展目標</w:t>
      </w:r>
      <w:r w:rsidRPr="0051741C">
        <w:rPr>
          <w:rFonts w:ascii="標楷體" w:eastAsia="標楷體" w:hAnsi="標楷體"/>
          <w:bCs/>
        </w:rPr>
        <w:t>SDGs</w:t>
      </w:r>
      <w:r w:rsidRPr="0051741C">
        <w:rPr>
          <w:rFonts w:ascii="標楷體" w:eastAsia="標楷體" w:hAnsi="標楷體" w:hint="eastAsia"/>
          <w:bCs/>
        </w:rPr>
        <w:t>目標</w:t>
      </w:r>
      <w:r w:rsidRPr="0051741C">
        <w:rPr>
          <w:rFonts w:ascii="標楷體" w:eastAsia="標楷體" w:hAnsi="標楷體"/>
          <w:bCs/>
        </w:rPr>
        <w:t>12--</w:t>
      </w:r>
      <w:r w:rsidR="00362AFA" w:rsidRPr="0051741C">
        <w:rPr>
          <w:rFonts w:ascii="標楷體" w:eastAsia="標楷體" w:hAnsi="標楷體" w:hint="eastAsia"/>
          <w:bCs/>
        </w:rPr>
        <w:t>促進綠色經濟，確保永續的消費和生產模式</w:t>
      </w:r>
    </w:p>
    <w:p w:rsidR="00362AFA" w:rsidRPr="0051741C" w:rsidRDefault="004D2F24" w:rsidP="0051741C">
      <w:pPr>
        <w:ind w:left="480"/>
        <w:rPr>
          <w:rFonts w:ascii="標楷體" w:eastAsia="標楷體" w:hAnsi="標楷體"/>
          <w:bCs/>
        </w:rPr>
      </w:pPr>
      <w:r w:rsidRPr="0051741C">
        <w:rPr>
          <w:rFonts w:ascii="標楷體" w:eastAsia="標楷體" w:hAnsi="標楷體" w:hint="eastAsia"/>
          <w:bCs/>
        </w:rPr>
        <w:t>範圍涵蓋</w:t>
      </w:r>
      <w:r w:rsidR="00362AFA" w:rsidRPr="0051741C">
        <w:rPr>
          <w:rFonts w:ascii="標楷體" w:eastAsia="標楷體" w:hAnsi="標楷體" w:hint="eastAsia"/>
          <w:bCs/>
        </w:rPr>
        <w:t>：綠色設計、綠色供應鏈、綠色消費、環境保護、減少</w:t>
      </w:r>
      <w:proofErr w:type="gramStart"/>
      <w:r w:rsidR="00362AFA" w:rsidRPr="0051741C">
        <w:rPr>
          <w:rFonts w:ascii="標楷體" w:eastAsia="標楷體" w:hAnsi="標楷體" w:hint="eastAsia"/>
          <w:bCs/>
        </w:rPr>
        <w:t>剩食、減碳、</w:t>
      </w:r>
      <w:proofErr w:type="gramEnd"/>
      <w:r w:rsidR="00362AFA" w:rsidRPr="0051741C">
        <w:rPr>
          <w:rFonts w:ascii="標楷體" w:eastAsia="標楷體" w:hAnsi="標楷體" w:hint="eastAsia"/>
          <w:bCs/>
        </w:rPr>
        <w:t>循環經濟等</w:t>
      </w:r>
    </w:p>
    <w:p w:rsidR="0051741C" w:rsidRDefault="00E93A90" w:rsidP="0051741C">
      <w:pPr>
        <w:pStyle w:val="10"/>
        <w:rPr>
          <w:rFonts w:ascii="標楷體" w:eastAsia="標楷體" w:hAnsi="標楷體" w:cs="Times New Roman"/>
          <w:b w:val="0"/>
          <w:bCs w:val="0"/>
          <w:sz w:val="24"/>
          <w:szCs w:val="24"/>
        </w:rPr>
      </w:pPr>
      <w:proofErr w:type="gramStart"/>
      <w:r w:rsidRPr="0051741C">
        <w:rPr>
          <w:rFonts w:ascii="標楷體" w:eastAsia="標楷體" w:hAnsi="標楷體" w:cs="Times New Roman" w:hint="eastAsia"/>
          <w:b w:val="0"/>
          <w:bCs w:val="0"/>
          <w:sz w:val="24"/>
          <w:szCs w:val="24"/>
        </w:rPr>
        <w:t>釋例</w:t>
      </w:r>
      <w:proofErr w:type="gramEnd"/>
      <w:r w:rsidRPr="0051741C">
        <w:rPr>
          <w:rFonts w:ascii="標楷體" w:eastAsia="標楷體" w:hAnsi="標楷體" w:cs="Times New Roman" w:hint="eastAsia"/>
          <w:b w:val="0"/>
          <w:bCs w:val="0"/>
          <w:sz w:val="24"/>
          <w:szCs w:val="24"/>
        </w:rPr>
        <w:t>：</w:t>
      </w:r>
    </w:p>
    <w:p w:rsidR="00E93A90" w:rsidRPr="0051741C" w:rsidRDefault="00E93A90" w:rsidP="0051741C">
      <w:pPr>
        <w:pStyle w:val="10"/>
        <w:numPr>
          <w:ilvl w:val="0"/>
          <w:numId w:val="24"/>
        </w:numPr>
        <w:rPr>
          <w:rFonts w:ascii="標楷體" w:eastAsia="標楷體" w:hAnsi="標楷體"/>
          <w:b w:val="0"/>
          <w:sz w:val="24"/>
          <w:szCs w:val="24"/>
        </w:rPr>
      </w:pPr>
      <w:r w:rsidRPr="0051741C">
        <w:rPr>
          <w:rFonts w:ascii="標楷體" w:eastAsia="標楷體" w:hAnsi="標楷體" w:cs="Times New Roman" w:hint="eastAsia"/>
          <w:b w:val="0"/>
          <w:bCs w:val="0"/>
          <w:sz w:val="24"/>
          <w:szCs w:val="24"/>
        </w:rPr>
        <w:t>兩個女生設計的「循環杯」如何幫台南減廢？</w:t>
      </w:r>
      <w:hyperlink r:id="rId7" w:history="1">
        <w:r w:rsidRPr="0051741C">
          <w:rPr>
            <w:rStyle w:val="a4"/>
            <w:rFonts w:ascii="標楷體" w:eastAsia="標楷體" w:hAnsi="標楷體"/>
            <w:b w:val="0"/>
            <w:color w:val="auto"/>
            <w:sz w:val="24"/>
            <w:szCs w:val="24"/>
          </w:rPr>
          <w:t>https://futurecity.cw.com.tw/article/2305</w:t>
        </w:r>
      </w:hyperlink>
    </w:p>
    <w:p w:rsidR="00E93A90" w:rsidRPr="0051741C" w:rsidRDefault="00E93A90" w:rsidP="0051741C">
      <w:pPr>
        <w:pStyle w:val="10"/>
        <w:numPr>
          <w:ilvl w:val="0"/>
          <w:numId w:val="24"/>
        </w:numPr>
        <w:rPr>
          <w:rFonts w:ascii="標楷體" w:eastAsia="標楷體" w:hAnsi="標楷體" w:cs="Times New Roman"/>
          <w:b w:val="0"/>
          <w:sz w:val="24"/>
          <w:szCs w:val="24"/>
        </w:rPr>
      </w:pPr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台灣香蕉</w:t>
      </w:r>
      <w:proofErr w:type="gramStart"/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莖</w:t>
      </w:r>
      <w:proofErr w:type="gramEnd"/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纖維如何取代塑膠？</w:t>
      </w:r>
      <w:proofErr w:type="gramStart"/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｜</w:t>
      </w:r>
      <w:proofErr w:type="gramEnd"/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地方創生案例：高雄旗山</w:t>
      </w:r>
      <w:hyperlink r:id="rId8" w:history="1">
        <w:r w:rsidRPr="0051741C">
          <w:rPr>
            <w:rStyle w:val="a4"/>
            <w:rFonts w:ascii="標楷體" w:eastAsia="標楷體" w:hAnsi="標楷體" w:cs="Times New Roman"/>
            <w:b w:val="0"/>
            <w:color w:val="auto"/>
            <w:sz w:val="24"/>
            <w:szCs w:val="24"/>
          </w:rPr>
          <w:t>https://futurecity.cw.com.tw/article/1223</w:t>
        </w:r>
      </w:hyperlink>
    </w:p>
    <w:p w:rsidR="00E93A90" w:rsidRPr="0051741C" w:rsidRDefault="00E93A90" w:rsidP="0051741C">
      <w:pPr>
        <w:pStyle w:val="10"/>
        <w:numPr>
          <w:ilvl w:val="0"/>
          <w:numId w:val="24"/>
        </w:numPr>
        <w:rPr>
          <w:rFonts w:ascii="標楷體" w:eastAsia="標楷體" w:hAnsi="標楷體" w:cs="Times New Roman"/>
          <w:b w:val="0"/>
          <w:sz w:val="24"/>
          <w:szCs w:val="24"/>
        </w:rPr>
      </w:pPr>
      <w:r w:rsidRPr="0051741C">
        <w:rPr>
          <w:rFonts w:ascii="標楷體" w:eastAsia="標楷體" w:hAnsi="標楷體" w:cs="Times New Roman"/>
          <w:b w:val="0"/>
          <w:sz w:val="24"/>
          <w:szCs w:val="24"/>
        </w:rPr>
        <w:t>2026</w:t>
      </w:r>
      <w:proofErr w:type="gramStart"/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零剩食</w:t>
      </w:r>
      <w:proofErr w:type="gramEnd"/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、蒐集</w:t>
      </w:r>
      <w:r w:rsidRPr="0051741C">
        <w:rPr>
          <w:rFonts w:ascii="標楷體" w:eastAsia="標楷體" w:hAnsi="標楷體" w:cs="Times New Roman"/>
          <w:b w:val="0"/>
          <w:sz w:val="24"/>
          <w:szCs w:val="24"/>
        </w:rPr>
        <w:t>CO2</w:t>
      </w:r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做塑膠瓶　瑞士超市雙雄</w:t>
      </w:r>
      <w:proofErr w:type="gramStart"/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拚減碳</w:t>
      </w:r>
      <w:proofErr w:type="gramEnd"/>
      <w:r w:rsidR="006D2532" w:rsidRPr="0051741C">
        <w:fldChar w:fldCharType="begin"/>
      </w:r>
      <w:r w:rsidR="006D2532" w:rsidRPr="0051741C">
        <w:rPr>
          <w:rFonts w:ascii="標楷體" w:eastAsia="標楷體" w:hAnsi="標楷體"/>
          <w:b w:val="0"/>
          <w:sz w:val="24"/>
          <w:szCs w:val="24"/>
        </w:rPr>
        <w:instrText xml:space="preserve"> HYPERLINK "https://futurecity.cw.com.tw/article/2394" </w:instrText>
      </w:r>
      <w:r w:rsidR="006D2532" w:rsidRPr="0051741C">
        <w:fldChar w:fldCharType="separate"/>
      </w:r>
      <w:r w:rsidRPr="0051741C">
        <w:rPr>
          <w:rStyle w:val="a4"/>
          <w:rFonts w:ascii="標楷體" w:eastAsia="標楷體" w:hAnsi="標楷體" w:cs="Times New Roman"/>
          <w:b w:val="0"/>
          <w:color w:val="auto"/>
          <w:sz w:val="24"/>
          <w:szCs w:val="24"/>
        </w:rPr>
        <w:t>https://futurecity.cw.com.tw/article/2394</w:t>
      </w:r>
      <w:r w:rsidR="006D2532" w:rsidRPr="0051741C">
        <w:rPr>
          <w:rStyle w:val="a4"/>
          <w:rFonts w:ascii="標楷體" w:eastAsia="標楷體" w:hAnsi="標楷體" w:cs="Times New Roman"/>
          <w:b w:val="0"/>
          <w:color w:val="auto"/>
          <w:sz w:val="24"/>
          <w:szCs w:val="24"/>
        </w:rPr>
        <w:fldChar w:fldCharType="end"/>
      </w:r>
    </w:p>
    <w:p w:rsidR="00E93A90" w:rsidRPr="0051741C" w:rsidRDefault="00E93A90" w:rsidP="00CF60F3">
      <w:pPr>
        <w:pStyle w:val="10"/>
        <w:numPr>
          <w:ilvl w:val="0"/>
          <w:numId w:val="24"/>
        </w:numPr>
        <w:rPr>
          <w:rFonts w:eastAsia="標楷體"/>
          <w:b w:val="0"/>
          <w:sz w:val="24"/>
          <w:szCs w:val="24"/>
        </w:rPr>
      </w:pPr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惜物傳統催生新商模：升級、再造</w:t>
      </w:r>
      <w:proofErr w:type="gramStart"/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二手衣回銷</w:t>
      </w:r>
      <w:proofErr w:type="gramEnd"/>
      <w:r w:rsidRPr="0051741C">
        <w:rPr>
          <w:rFonts w:ascii="標楷體" w:eastAsia="標楷體" w:hAnsi="標楷體" w:cs="Times New Roman" w:hint="eastAsia"/>
          <w:b w:val="0"/>
          <w:sz w:val="24"/>
          <w:szCs w:val="24"/>
        </w:rPr>
        <w:t>歐洲</w:t>
      </w:r>
      <w:hyperlink r:id="rId9" w:history="1">
        <w:r w:rsidR="00BC3BED" w:rsidRPr="0051741C">
          <w:rPr>
            <w:rStyle w:val="a4"/>
            <w:rFonts w:ascii="標楷體" w:eastAsia="標楷體" w:hAnsi="標楷體" w:cs="Times New Roman"/>
            <w:b w:val="0"/>
            <w:color w:val="auto"/>
            <w:sz w:val="24"/>
            <w:szCs w:val="24"/>
          </w:rPr>
          <w:t>https://futurecity.cw.com.tw/article/2001</w:t>
        </w:r>
      </w:hyperlink>
    </w:p>
    <w:p w:rsidR="00D2245C" w:rsidRPr="002F7E14" w:rsidRDefault="00D2245C" w:rsidP="00EB433C">
      <w:pPr>
        <w:pStyle w:val="a3"/>
        <w:numPr>
          <w:ilvl w:val="0"/>
          <w:numId w:val="5"/>
        </w:numPr>
        <w:spacing w:beforeLines="25" w:before="90" w:afterLines="25" w:after="90"/>
        <w:ind w:leftChars="0" w:left="482" w:hanging="482"/>
        <w:rPr>
          <w:rFonts w:eastAsia="標楷體"/>
          <w:b/>
        </w:rPr>
      </w:pPr>
      <w:r w:rsidRPr="002F7E14">
        <w:rPr>
          <w:rFonts w:eastAsia="標楷體"/>
          <w:b/>
        </w:rPr>
        <w:t>參賽對象與資格</w:t>
      </w:r>
    </w:p>
    <w:p w:rsidR="00D2245C" w:rsidRPr="00EA485B" w:rsidRDefault="00D2245C" w:rsidP="008703E4">
      <w:pPr>
        <w:pStyle w:val="a3"/>
        <w:numPr>
          <w:ilvl w:val="0"/>
          <w:numId w:val="9"/>
        </w:numPr>
        <w:ind w:leftChars="0"/>
        <w:jc w:val="both"/>
        <w:rPr>
          <w:rFonts w:eastAsia="標楷體"/>
        </w:rPr>
      </w:pPr>
      <w:r w:rsidRPr="00EA485B">
        <w:rPr>
          <w:rFonts w:eastAsia="標楷體"/>
        </w:rPr>
        <w:t>全國各大專校院在學大學生</w:t>
      </w:r>
    </w:p>
    <w:p w:rsidR="00D2245C" w:rsidRPr="00EA485B" w:rsidRDefault="00D2245C" w:rsidP="008703E4">
      <w:pPr>
        <w:pStyle w:val="a3"/>
        <w:numPr>
          <w:ilvl w:val="0"/>
          <w:numId w:val="9"/>
        </w:numPr>
        <w:ind w:leftChars="0"/>
        <w:jc w:val="both"/>
        <w:rPr>
          <w:rFonts w:eastAsia="標楷體"/>
        </w:rPr>
      </w:pPr>
      <w:r w:rsidRPr="00EA485B">
        <w:rPr>
          <w:rFonts w:eastAsia="標楷體"/>
        </w:rPr>
        <w:t>參賽團隊以</w:t>
      </w:r>
      <w:r w:rsidRPr="00EA485B">
        <w:rPr>
          <w:rFonts w:eastAsia="標楷體"/>
        </w:rPr>
        <w:t>4 ~ 6</w:t>
      </w:r>
      <w:r w:rsidRPr="00EA485B">
        <w:rPr>
          <w:rFonts w:eastAsia="標楷體"/>
        </w:rPr>
        <w:t>人為原則，各組</w:t>
      </w:r>
      <w:r w:rsidR="00354276">
        <w:rPr>
          <w:rFonts w:eastAsia="標楷體" w:hint="eastAsia"/>
        </w:rPr>
        <w:t>鼓勵組</w:t>
      </w:r>
      <w:r w:rsidRPr="00EA485B">
        <w:rPr>
          <w:rFonts w:eastAsia="標楷體"/>
        </w:rPr>
        <w:t>成跨院、跨系的競賽團隊，例如團隊成員包括：工程、資訊、行銷、財務、策略規劃、生產與服務等不同專長的同學；組成跨系團隊者將酌予加分。</w:t>
      </w:r>
    </w:p>
    <w:p w:rsidR="00D2245C" w:rsidRPr="00EA485B" w:rsidRDefault="00D2245C" w:rsidP="008703E4">
      <w:pPr>
        <w:pStyle w:val="a3"/>
        <w:numPr>
          <w:ilvl w:val="0"/>
          <w:numId w:val="9"/>
        </w:numPr>
        <w:ind w:leftChars="0"/>
        <w:jc w:val="both"/>
        <w:rPr>
          <w:rFonts w:eastAsia="標楷體"/>
        </w:rPr>
      </w:pPr>
      <w:r w:rsidRPr="00EA485B">
        <w:rPr>
          <w:rFonts w:eastAsia="標楷體"/>
        </w:rPr>
        <w:t>每隊設隊長</w:t>
      </w:r>
      <w:r w:rsidRPr="00EA485B">
        <w:rPr>
          <w:rFonts w:eastAsia="標楷體"/>
        </w:rPr>
        <w:t>1</w:t>
      </w:r>
      <w:r w:rsidRPr="00EA485B">
        <w:rPr>
          <w:rFonts w:eastAsia="標楷體"/>
        </w:rPr>
        <w:t>名，以便與主辦單位聯繫。</w:t>
      </w:r>
    </w:p>
    <w:p w:rsidR="00D2245C" w:rsidRPr="00EA485B" w:rsidRDefault="00D2245C" w:rsidP="008703E4">
      <w:pPr>
        <w:pStyle w:val="a3"/>
        <w:numPr>
          <w:ilvl w:val="0"/>
          <w:numId w:val="9"/>
        </w:numPr>
        <w:ind w:leftChars="0"/>
        <w:jc w:val="both"/>
        <w:rPr>
          <w:rFonts w:eastAsia="標楷體"/>
        </w:rPr>
      </w:pPr>
      <w:r w:rsidRPr="00EA485B">
        <w:rPr>
          <w:rFonts w:eastAsia="標楷體"/>
        </w:rPr>
        <w:t>團隊指導老師以</w:t>
      </w:r>
      <w:r w:rsidRPr="00EA485B">
        <w:rPr>
          <w:rFonts w:eastAsia="標楷體"/>
        </w:rPr>
        <w:t>2</w:t>
      </w:r>
      <w:r w:rsidRPr="00EA485B">
        <w:rPr>
          <w:rFonts w:eastAsia="標楷體"/>
        </w:rPr>
        <w:t>位為上限</w:t>
      </w:r>
    </w:p>
    <w:p w:rsidR="00D2245C" w:rsidRPr="002F7E14" w:rsidRDefault="00D2245C" w:rsidP="00EB433C">
      <w:pPr>
        <w:pStyle w:val="a3"/>
        <w:numPr>
          <w:ilvl w:val="0"/>
          <w:numId w:val="5"/>
        </w:numPr>
        <w:spacing w:beforeLines="25" w:before="90" w:afterLines="25" w:after="90"/>
        <w:ind w:leftChars="0" w:left="482" w:hanging="482"/>
        <w:rPr>
          <w:rFonts w:eastAsia="標楷體"/>
          <w:b/>
        </w:rPr>
      </w:pPr>
      <w:r w:rsidRPr="002F7E14">
        <w:rPr>
          <w:rFonts w:eastAsia="標楷體"/>
          <w:b/>
        </w:rPr>
        <w:t>活動方式</w:t>
      </w:r>
    </w:p>
    <w:p w:rsidR="008703E4" w:rsidRPr="00E43B2B" w:rsidRDefault="008703E4" w:rsidP="007663A3">
      <w:pPr>
        <w:pStyle w:val="a3"/>
        <w:numPr>
          <w:ilvl w:val="0"/>
          <w:numId w:val="13"/>
        </w:numPr>
        <w:ind w:leftChars="0"/>
        <w:rPr>
          <w:rFonts w:eastAsia="標楷體"/>
        </w:rPr>
      </w:pPr>
      <w:r w:rsidRPr="007663A3">
        <w:rPr>
          <w:rFonts w:eastAsia="標楷體"/>
        </w:rPr>
        <w:t>初賽書審：於報名期限內線上報名並繳交</w:t>
      </w:r>
      <w:r w:rsidR="007663A3" w:rsidRPr="007663A3">
        <w:rPr>
          <w:rFonts w:eastAsia="標楷體" w:hint="eastAsia"/>
        </w:rPr>
        <w:t>創業構想書</w:t>
      </w:r>
      <w:r w:rsidRPr="007663A3">
        <w:rPr>
          <w:rFonts w:eastAsia="標楷體"/>
        </w:rPr>
        <w:t>，創業</w:t>
      </w:r>
      <w:r w:rsidR="007663A3">
        <w:rPr>
          <w:rFonts w:eastAsia="標楷體" w:hint="eastAsia"/>
        </w:rPr>
        <w:t>構想書</w:t>
      </w:r>
      <w:r w:rsidRPr="007663A3">
        <w:rPr>
          <w:rFonts w:eastAsia="標楷體"/>
        </w:rPr>
        <w:t>包含產品構想說明、目標市場與競爭分析、營運模式、財務規劃、團隊組成與獲獎經驗</w:t>
      </w:r>
      <w:r w:rsidRPr="007663A3">
        <w:rPr>
          <w:rFonts w:eastAsia="標楷體"/>
        </w:rPr>
        <w:t>...</w:t>
      </w:r>
      <w:r w:rsidRPr="007663A3">
        <w:rPr>
          <w:rFonts w:eastAsia="標楷體"/>
        </w:rPr>
        <w:t>等，至多</w:t>
      </w:r>
      <w:r w:rsidRPr="007663A3">
        <w:rPr>
          <w:rFonts w:eastAsia="標楷體"/>
        </w:rPr>
        <w:t>20</w:t>
      </w:r>
      <w:r w:rsidRPr="007663A3">
        <w:rPr>
          <w:rFonts w:eastAsia="標楷體"/>
        </w:rPr>
        <w:t>頁</w:t>
      </w:r>
      <w:r w:rsidRPr="007663A3">
        <w:rPr>
          <w:rFonts w:eastAsia="標楷體"/>
        </w:rPr>
        <w:t>(</w:t>
      </w:r>
      <w:r w:rsidRPr="007663A3">
        <w:rPr>
          <w:rFonts w:eastAsia="標楷體"/>
        </w:rPr>
        <w:t>不含封面</w:t>
      </w:r>
      <w:r w:rsidRPr="007663A3">
        <w:rPr>
          <w:rFonts w:eastAsia="標楷體"/>
        </w:rPr>
        <w:t>)</w:t>
      </w:r>
      <w:r w:rsidRPr="007663A3">
        <w:rPr>
          <w:rFonts w:eastAsia="標楷體"/>
        </w:rPr>
        <w:t>，檔案類型以</w:t>
      </w:r>
      <w:r w:rsidRPr="007663A3">
        <w:rPr>
          <w:rFonts w:eastAsia="標楷體"/>
        </w:rPr>
        <w:t>PDF</w:t>
      </w:r>
      <w:r w:rsidRPr="007663A3">
        <w:rPr>
          <w:rFonts w:eastAsia="標楷體"/>
        </w:rPr>
        <w:t>檔為主</w:t>
      </w:r>
      <w:r w:rsidR="005839CE" w:rsidRPr="007663A3">
        <w:rPr>
          <w:rFonts w:eastAsia="標楷體" w:hint="eastAsia"/>
        </w:rPr>
        <w:t>，</w:t>
      </w:r>
      <w:r w:rsidR="005839CE" w:rsidRPr="00E43B2B">
        <w:rPr>
          <w:rFonts w:eastAsia="標楷體" w:hint="eastAsia"/>
        </w:rPr>
        <w:t>為匿名審查，</w:t>
      </w:r>
      <w:r w:rsidR="005839CE" w:rsidRPr="00E43B2B">
        <w:rPr>
          <w:rFonts w:eastAsia="標楷體"/>
        </w:rPr>
        <w:t>創業</w:t>
      </w:r>
      <w:r w:rsidR="00E43B2B">
        <w:rPr>
          <w:rFonts w:eastAsia="標楷體" w:hint="eastAsia"/>
        </w:rPr>
        <w:t>構想書</w:t>
      </w:r>
      <w:r w:rsidR="005839CE" w:rsidRPr="00E43B2B">
        <w:rPr>
          <w:rFonts w:eastAsia="標楷體" w:hint="eastAsia"/>
        </w:rPr>
        <w:t>除首頁外，內容不得顯示可辨別參賽者</w:t>
      </w:r>
      <w:r w:rsidR="005839CE" w:rsidRPr="00E43B2B">
        <w:rPr>
          <w:rFonts w:eastAsia="標楷體" w:hint="eastAsia"/>
        </w:rPr>
        <w:lastRenderedPageBreak/>
        <w:t>身份的資料</w:t>
      </w:r>
      <w:r w:rsidR="005839CE" w:rsidRPr="00E43B2B">
        <w:rPr>
          <w:rFonts w:eastAsia="標楷體" w:hint="eastAsia"/>
        </w:rPr>
        <w:t>(</w:t>
      </w:r>
      <w:r w:rsidR="005839CE" w:rsidRPr="00E43B2B">
        <w:rPr>
          <w:rFonts w:eastAsia="標楷體" w:hint="eastAsia"/>
        </w:rPr>
        <w:t>如真實姓名、校名</w:t>
      </w:r>
      <w:r w:rsidR="005839CE" w:rsidRPr="00E43B2B">
        <w:rPr>
          <w:rFonts w:eastAsia="標楷體"/>
        </w:rPr>
        <w:t>….)</w:t>
      </w:r>
      <w:r w:rsidRPr="00E43B2B">
        <w:rPr>
          <w:rFonts w:eastAsia="標楷體"/>
        </w:rPr>
        <w:t>。</w:t>
      </w:r>
    </w:p>
    <w:p w:rsidR="008703E4" w:rsidRPr="00EA485B" w:rsidRDefault="008703E4" w:rsidP="008703E4">
      <w:pPr>
        <w:pStyle w:val="a3"/>
        <w:numPr>
          <w:ilvl w:val="0"/>
          <w:numId w:val="13"/>
        </w:numPr>
        <w:ind w:leftChars="0"/>
        <w:rPr>
          <w:rFonts w:eastAsia="標楷體"/>
        </w:rPr>
      </w:pPr>
      <w:r w:rsidRPr="002916A1">
        <w:rPr>
          <w:rFonts w:eastAsia="標楷體"/>
        </w:rPr>
        <w:t>主辦單位將於</w:t>
      </w:r>
      <w:r w:rsidR="00E43B2B">
        <w:rPr>
          <w:rFonts w:eastAsia="標楷體"/>
        </w:rPr>
        <w:t>112</w:t>
      </w:r>
      <w:r w:rsidR="004926AB">
        <w:rPr>
          <w:rFonts w:eastAsia="標楷體" w:hint="eastAsia"/>
        </w:rPr>
        <w:t>年</w:t>
      </w:r>
      <w:r w:rsidR="00B17F07">
        <w:rPr>
          <w:rFonts w:eastAsia="標楷體"/>
        </w:rPr>
        <w:t>5</w:t>
      </w:r>
      <w:r w:rsidRPr="002916A1">
        <w:rPr>
          <w:rFonts w:eastAsia="標楷體"/>
        </w:rPr>
        <w:t>月中</w:t>
      </w:r>
      <w:r w:rsidRPr="002916A1">
        <w:rPr>
          <w:rFonts w:eastAsia="標楷體"/>
        </w:rPr>
        <w:t>(</w:t>
      </w:r>
      <w:r w:rsidR="007F5FB3" w:rsidRPr="002916A1">
        <w:rPr>
          <w:rFonts w:eastAsia="標楷體" w:hint="eastAsia"/>
        </w:rPr>
        <w:t>另行公告</w:t>
      </w:r>
      <w:r w:rsidRPr="002916A1">
        <w:rPr>
          <w:rFonts w:eastAsia="標楷體"/>
        </w:rPr>
        <w:t>)</w:t>
      </w:r>
      <w:r w:rsidRPr="00EA485B">
        <w:rPr>
          <w:rFonts w:eastAsia="標楷體"/>
        </w:rPr>
        <w:t>公佈決賽入圍名單</w:t>
      </w:r>
      <w:r w:rsidRPr="00EA485B">
        <w:rPr>
          <w:rFonts w:eastAsia="標楷體"/>
        </w:rPr>
        <w:t>( 8</w:t>
      </w:r>
      <w:r w:rsidRPr="00EA485B">
        <w:rPr>
          <w:rFonts w:eastAsia="標楷體"/>
        </w:rPr>
        <w:t>隊</w:t>
      </w:r>
      <w:r w:rsidRPr="00EA485B">
        <w:rPr>
          <w:rFonts w:eastAsia="標楷體"/>
        </w:rPr>
        <w:t>)</w:t>
      </w:r>
      <w:r w:rsidRPr="00EA485B">
        <w:rPr>
          <w:rFonts w:eastAsia="標楷體"/>
        </w:rPr>
        <w:t>。</w:t>
      </w:r>
    </w:p>
    <w:p w:rsidR="008703E4" w:rsidRPr="00EA485B" w:rsidRDefault="008703E4" w:rsidP="008703E4">
      <w:pPr>
        <w:pStyle w:val="a3"/>
        <w:numPr>
          <w:ilvl w:val="0"/>
          <w:numId w:val="13"/>
        </w:numPr>
        <w:ind w:leftChars="0"/>
        <w:rPr>
          <w:rFonts w:eastAsia="標楷體"/>
        </w:rPr>
      </w:pPr>
      <w:r w:rsidRPr="00EA485B">
        <w:rPr>
          <w:rFonts w:eastAsia="標楷體"/>
        </w:rPr>
        <w:t>決賽評選：</w:t>
      </w:r>
      <w:r w:rsidRPr="002916A1">
        <w:rPr>
          <w:rFonts w:eastAsia="標楷體"/>
        </w:rPr>
        <w:t>決賽日</w:t>
      </w:r>
      <w:r w:rsidR="00C61939" w:rsidRPr="002916A1">
        <w:rPr>
          <w:rFonts w:eastAsia="標楷體"/>
        </w:rPr>
        <w:t>(</w:t>
      </w:r>
      <w:r w:rsidR="00E43B2B">
        <w:rPr>
          <w:rFonts w:eastAsia="標楷體"/>
        </w:rPr>
        <w:t>112</w:t>
      </w:r>
      <w:r w:rsidR="00B17F07">
        <w:rPr>
          <w:rFonts w:eastAsia="標楷體"/>
        </w:rPr>
        <w:t>/5/</w:t>
      </w:r>
      <w:r w:rsidR="00E43B2B">
        <w:rPr>
          <w:rFonts w:eastAsia="標楷體"/>
        </w:rPr>
        <w:t>29</w:t>
      </w:r>
      <w:r w:rsidR="00B17F07">
        <w:rPr>
          <w:rFonts w:eastAsia="標楷體"/>
        </w:rPr>
        <w:t>-6/2</w:t>
      </w:r>
      <w:r w:rsidRPr="002916A1">
        <w:rPr>
          <w:rFonts w:eastAsia="標楷體"/>
        </w:rPr>
        <w:t>擇一日</w:t>
      </w:r>
      <w:r w:rsidRPr="002916A1">
        <w:rPr>
          <w:rFonts w:eastAsia="標楷體"/>
        </w:rPr>
        <w:t>)</w:t>
      </w:r>
      <w:r w:rsidRPr="00EA485B">
        <w:rPr>
          <w:rFonts w:eastAsia="標楷體"/>
        </w:rPr>
        <w:t>每團隊</w:t>
      </w:r>
      <w:r w:rsidRPr="00EA485B">
        <w:rPr>
          <w:rFonts w:eastAsia="標楷體"/>
        </w:rPr>
        <w:t>12</w:t>
      </w:r>
      <w:r w:rsidRPr="00EA485B">
        <w:rPr>
          <w:rFonts w:eastAsia="標楷體"/>
        </w:rPr>
        <w:t>分鐘簡報與</w:t>
      </w:r>
      <w:r w:rsidRPr="00EA485B">
        <w:rPr>
          <w:rFonts w:eastAsia="標楷體"/>
        </w:rPr>
        <w:t>8</w:t>
      </w:r>
      <w:r w:rsidRPr="00EA485B">
        <w:rPr>
          <w:rFonts w:eastAsia="標楷體"/>
        </w:rPr>
        <w:t>分鐘</w:t>
      </w:r>
      <w:r w:rsidRPr="00EA485B">
        <w:rPr>
          <w:rFonts w:eastAsia="標楷體"/>
        </w:rPr>
        <w:t>Q</w:t>
      </w:r>
      <w:proofErr w:type="gramStart"/>
      <w:r w:rsidRPr="00EA485B">
        <w:rPr>
          <w:rFonts w:eastAsia="標楷體"/>
        </w:rPr>
        <w:t>＆</w:t>
      </w:r>
      <w:proofErr w:type="gramEnd"/>
      <w:r w:rsidRPr="00EA485B">
        <w:rPr>
          <w:rFonts w:eastAsia="標楷體"/>
        </w:rPr>
        <w:t>A</w:t>
      </w:r>
      <w:r w:rsidRPr="00EA485B">
        <w:rPr>
          <w:rFonts w:eastAsia="標楷體"/>
        </w:rPr>
        <w:t>，並於決賽當日決定競賽名次。</w:t>
      </w:r>
    </w:p>
    <w:p w:rsidR="008703E4" w:rsidRPr="002F7E14" w:rsidRDefault="008703E4" w:rsidP="00EB433C">
      <w:pPr>
        <w:numPr>
          <w:ilvl w:val="0"/>
          <w:numId w:val="5"/>
        </w:numPr>
        <w:spacing w:beforeLines="25" w:before="90" w:afterLines="25" w:after="90"/>
        <w:ind w:left="482" w:hanging="482"/>
        <w:rPr>
          <w:rFonts w:eastAsia="標楷體"/>
          <w:b/>
        </w:rPr>
      </w:pPr>
      <w:r w:rsidRPr="002F7E14">
        <w:rPr>
          <w:rFonts w:eastAsia="標楷體"/>
          <w:b/>
        </w:rPr>
        <w:t>獎勵</w:t>
      </w:r>
      <w:r w:rsidR="002F7E14">
        <w:rPr>
          <w:rFonts w:eastAsia="標楷體" w:hint="eastAsia"/>
          <w:b/>
        </w:rPr>
        <w:t>方式</w:t>
      </w:r>
    </w:p>
    <w:p w:rsidR="008703E4" w:rsidRPr="00EA485B" w:rsidRDefault="004926AB" w:rsidP="008703E4">
      <w:pPr>
        <w:ind w:left="480"/>
        <w:rPr>
          <w:rFonts w:eastAsia="標楷體"/>
        </w:rPr>
      </w:pPr>
      <w:r>
        <w:rPr>
          <w:rFonts w:eastAsia="標楷體"/>
        </w:rPr>
        <w:t>依評選結果，取前三名以及佳作五名</w:t>
      </w:r>
      <w:r w:rsidR="008703E4" w:rsidRPr="00EA485B">
        <w:rPr>
          <w:rFonts w:eastAsia="標楷體"/>
        </w:rPr>
        <w:t>給予獎勵如下：</w:t>
      </w:r>
    </w:p>
    <w:p w:rsidR="008703E4" w:rsidRPr="00EA485B" w:rsidRDefault="008703E4" w:rsidP="009163DB">
      <w:pPr>
        <w:numPr>
          <w:ilvl w:val="1"/>
          <w:numId w:val="5"/>
        </w:numPr>
        <w:rPr>
          <w:rFonts w:eastAsia="標楷體"/>
        </w:rPr>
      </w:pPr>
      <w:r w:rsidRPr="00EA485B">
        <w:rPr>
          <w:rFonts w:eastAsia="標楷體"/>
          <w:b/>
        </w:rPr>
        <w:t>第一名：</w:t>
      </w:r>
      <w:r w:rsidR="00E43B2B">
        <w:rPr>
          <w:rFonts w:eastAsia="標楷體" w:hint="eastAsia"/>
        </w:rPr>
        <w:t>參</w:t>
      </w:r>
      <w:r w:rsidRPr="00EA485B">
        <w:rPr>
          <w:rFonts w:eastAsia="標楷體"/>
        </w:rPr>
        <w:t>萬元禮券，</w:t>
      </w:r>
      <w:r w:rsidRPr="00EA485B">
        <w:rPr>
          <w:rFonts w:eastAsia="標楷體"/>
        </w:rPr>
        <w:t>1</w:t>
      </w:r>
      <w:r w:rsidRPr="00EA485B">
        <w:rPr>
          <w:rFonts w:eastAsia="標楷體"/>
        </w:rPr>
        <w:t>組</w:t>
      </w:r>
    </w:p>
    <w:p w:rsidR="008703E4" w:rsidRPr="00EA485B" w:rsidRDefault="008703E4" w:rsidP="009163DB">
      <w:pPr>
        <w:numPr>
          <w:ilvl w:val="1"/>
          <w:numId w:val="5"/>
        </w:numPr>
        <w:rPr>
          <w:rFonts w:eastAsia="標楷體"/>
        </w:rPr>
      </w:pPr>
      <w:r w:rsidRPr="00EA485B">
        <w:rPr>
          <w:rFonts w:eastAsia="標楷體"/>
          <w:b/>
        </w:rPr>
        <w:t>第二名：</w:t>
      </w:r>
      <w:r w:rsidR="00E43B2B">
        <w:rPr>
          <w:rFonts w:eastAsia="標楷體" w:hint="eastAsia"/>
        </w:rPr>
        <w:t>貳</w:t>
      </w:r>
      <w:r w:rsidRPr="00EA485B">
        <w:rPr>
          <w:rFonts w:eastAsia="標楷體"/>
        </w:rPr>
        <w:t>萬元禮券，</w:t>
      </w:r>
      <w:r w:rsidRPr="00EA485B">
        <w:rPr>
          <w:rFonts w:eastAsia="標楷體"/>
        </w:rPr>
        <w:t>1</w:t>
      </w:r>
      <w:r w:rsidRPr="00EA485B">
        <w:rPr>
          <w:rFonts w:eastAsia="標楷體"/>
        </w:rPr>
        <w:t>組</w:t>
      </w:r>
    </w:p>
    <w:p w:rsidR="008703E4" w:rsidRPr="00EA485B" w:rsidRDefault="008703E4" w:rsidP="009163DB">
      <w:pPr>
        <w:numPr>
          <w:ilvl w:val="1"/>
          <w:numId w:val="5"/>
        </w:numPr>
        <w:rPr>
          <w:rFonts w:eastAsia="標楷體"/>
        </w:rPr>
      </w:pPr>
      <w:r w:rsidRPr="00EA485B">
        <w:rPr>
          <w:rFonts w:eastAsia="標楷體"/>
          <w:b/>
        </w:rPr>
        <w:t>第三名：</w:t>
      </w:r>
      <w:r w:rsidRPr="00EA485B">
        <w:rPr>
          <w:rFonts w:eastAsia="標楷體"/>
        </w:rPr>
        <w:t>壹萬元禮券，</w:t>
      </w:r>
      <w:r w:rsidRPr="00EA485B">
        <w:rPr>
          <w:rFonts w:eastAsia="標楷體"/>
        </w:rPr>
        <w:t>1</w:t>
      </w:r>
      <w:r w:rsidRPr="00EA485B">
        <w:rPr>
          <w:rFonts w:eastAsia="標楷體"/>
        </w:rPr>
        <w:t>組</w:t>
      </w:r>
    </w:p>
    <w:p w:rsidR="008703E4" w:rsidRPr="00EA485B" w:rsidRDefault="008703E4" w:rsidP="009163DB">
      <w:pPr>
        <w:numPr>
          <w:ilvl w:val="1"/>
          <w:numId w:val="5"/>
        </w:numPr>
        <w:rPr>
          <w:rFonts w:eastAsia="標楷體"/>
        </w:rPr>
      </w:pPr>
      <w:r w:rsidRPr="00EA485B">
        <w:rPr>
          <w:rFonts w:eastAsia="標楷體"/>
          <w:b/>
        </w:rPr>
        <w:t>佳作（</w:t>
      </w:r>
      <w:r w:rsidR="004D2F24" w:rsidRPr="0051741C">
        <w:rPr>
          <w:rFonts w:eastAsia="標楷體"/>
          <w:b/>
        </w:rPr>
        <w:t>5</w:t>
      </w:r>
      <w:r w:rsidRPr="0051741C">
        <w:rPr>
          <w:rFonts w:eastAsia="標楷體" w:hint="eastAsia"/>
          <w:b/>
        </w:rPr>
        <w:t>組</w:t>
      </w:r>
      <w:r w:rsidRPr="00EA485B">
        <w:rPr>
          <w:rFonts w:eastAsia="標楷體"/>
          <w:b/>
        </w:rPr>
        <w:t>）：</w:t>
      </w:r>
      <w:r w:rsidRPr="00EA485B">
        <w:rPr>
          <w:rFonts w:eastAsia="標楷體"/>
        </w:rPr>
        <w:t>各</w:t>
      </w:r>
      <w:proofErr w:type="gramStart"/>
      <w:r w:rsidRPr="00EA485B">
        <w:rPr>
          <w:rFonts w:eastAsia="標楷體"/>
        </w:rPr>
        <w:t>伍仟元禮卷</w:t>
      </w:r>
      <w:proofErr w:type="gramEnd"/>
    </w:p>
    <w:p w:rsidR="009163DB" w:rsidRPr="00EA485B" w:rsidRDefault="009163DB" w:rsidP="009163DB">
      <w:pPr>
        <w:spacing w:beforeLines="50" w:before="180" w:afterLines="50" w:after="180" w:line="360" w:lineRule="auto"/>
        <w:jc w:val="both"/>
        <w:rPr>
          <w:rFonts w:eastAsia="標楷體"/>
        </w:rPr>
        <w:sectPr w:rsidR="009163DB" w:rsidRPr="00EA485B" w:rsidSect="004926AB">
          <w:headerReference w:type="default" r:id="rId10"/>
          <w:footerReference w:type="default" r:id="rId11"/>
          <w:pgSz w:w="11906" w:h="16838"/>
          <w:pgMar w:top="1440" w:right="1800" w:bottom="1440" w:left="1800" w:header="851" w:footer="850" w:gutter="0"/>
          <w:cols w:space="425"/>
          <w:docGrid w:type="lines" w:linePitch="360"/>
        </w:sectPr>
      </w:pPr>
    </w:p>
    <w:p w:rsidR="00863DD3" w:rsidRPr="002F7E14" w:rsidRDefault="009163DB" w:rsidP="00EB433C">
      <w:pPr>
        <w:pStyle w:val="a3"/>
        <w:numPr>
          <w:ilvl w:val="0"/>
          <w:numId w:val="5"/>
        </w:numPr>
        <w:spacing w:beforeLines="25" w:before="90" w:afterLines="25" w:after="90"/>
        <w:ind w:leftChars="0" w:left="482" w:hanging="482"/>
        <w:rPr>
          <w:rFonts w:eastAsia="標楷體"/>
          <w:b/>
        </w:rPr>
      </w:pPr>
      <w:r w:rsidRPr="002F7E14">
        <w:rPr>
          <w:rFonts w:eastAsia="標楷體"/>
          <w:b/>
        </w:rPr>
        <w:lastRenderedPageBreak/>
        <w:t>競賽時程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4678"/>
        <w:gridCol w:w="3402"/>
      </w:tblGrid>
      <w:tr w:rsidR="009163DB" w:rsidRPr="00EA485B" w:rsidTr="009163DB">
        <w:trPr>
          <w:jc w:val="center"/>
        </w:trPr>
        <w:tc>
          <w:tcPr>
            <w:tcW w:w="2269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  <w:b/>
              </w:rPr>
            </w:pPr>
            <w:r w:rsidRPr="00EA485B">
              <w:rPr>
                <w:rFonts w:eastAsia="標楷體"/>
                <w:b/>
              </w:rPr>
              <w:t>競</w:t>
            </w:r>
            <w:r w:rsidR="007F5FB3">
              <w:rPr>
                <w:rFonts w:eastAsia="標楷體" w:hint="eastAsia"/>
                <w:b/>
              </w:rPr>
              <w:t xml:space="preserve"> </w:t>
            </w:r>
            <w:r w:rsidRPr="00EA485B">
              <w:rPr>
                <w:rFonts w:eastAsia="標楷體"/>
                <w:b/>
              </w:rPr>
              <w:t>賽</w:t>
            </w:r>
            <w:r w:rsidR="007F5FB3">
              <w:rPr>
                <w:rFonts w:eastAsia="標楷體" w:hint="eastAsia"/>
                <w:b/>
              </w:rPr>
              <w:t xml:space="preserve"> </w:t>
            </w:r>
            <w:r w:rsidRPr="00EA485B">
              <w:rPr>
                <w:rFonts w:eastAsia="標楷體"/>
                <w:b/>
              </w:rPr>
              <w:t>階</w:t>
            </w:r>
            <w:r w:rsidR="007F5FB3">
              <w:rPr>
                <w:rFonts w:eastAsia="標楷體" w:hint="eastAsia"/>
                <w:b/>
              </w:rPr>
              <w:t xml:space="preserve"> </w:t>
            </w:r>
            <w:r w:rsidRPr="00EA485B">
              <w:rPr>
                <w:rFonts w:eastAsia="標楷體"/>
                <w:b/>
              </w:rPr>
              <w:t>段</w:t>
            </w:r>
          </w:p>
        </w:tc>
        <w:tc>
          <w:tcPr>
            <w:tcW w:w="4678" w:type="dxa"/>
            <w:vAlign w:val="center"/>
          </w:tcPr>
          <w:p w:rsidR="009163DB" w:rsidRPr="00EA485B" w:rsidRDefault="009163DB" w:rsidP="007F5FB3">
            <w:pPr>
              <w:jc w:val="center"/>
              <w:rPr>
                <w:rFonts w:eastAsia="標楷體"/>
                <w:b/>
              </w:rPr>
            </w:pPr>
            <w:r w:rsidRPr="00EA485B">
              <w:rPr>
                <w:rFonts w:eastAsia="標楷體"/>
                <w:b/>
              </w:rPr>
              <w:t>應繳文件</w:t>
            </w:r>
            <w:r w:rsidRPr="00EA485B">
              <w:rPr>
                <w:rFonts w:eastAsia="標楷體"/>
                <w:b/>
              </w:rPr>
              <w:t>/</w:t>
            </w:r>
            <w:r w:rsidRPr="00EA485B">
              <w:rPr>
                <w:rFonts w:eastAsia="標楷體"/>
                <w:b/>
              </w:rPr>
              <w:t>重要事件</w:t>
            </w:r>
          </w:p>
        </w:tc>
        <w:tc>
          <w:tcPr>
            <w:tcW w:w="3402" w:type="dxa"/>
            <w:vAlign w:val="center"/>
          </w:tcPr>
          <w:p w:rsidR="009163DB" w:rsidRPr="00EA485B" w:rsidRDefault="007F5FB3" w:rsidP="00D220E6">
            <w:pPr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 xml:space="preserve"> </w:t>
            </w:r>
            <w:r w:rsidR="009163DB" w:rsidRPr="00EA485B">
              <w:rPr>
                <w:rFonts w:eastAsia="標楷體"/>
                <w:b/>
              </w:rPr>
              <w:t>日</w:t>
            </w:r>
            <w:r>
              <w:rPr>
                <w:rFonts w:eastAsia="標楷體" w:hint="eastAsia"/>
                <w:b/>
              </w:rPr>
              <w:t xml:space="preserve"> </w:t>
            </w:r>
            <w:r w:rsidR="009163DB" w:rsidRPr="00EA485B">
              <w:rPr>
                <w:rFonts w:eastAsia="標楷體"/>
                <w:b/>
              </w:rPr>
              <w:t>期</w:t>
            </w:r>
          </w:p>
        </w:tc>
      </w:tr>
      <w:tr w:rsidR="009163DB" w:rsidRPr="00EA485B" w:rsidTr="009163DB">
        <w:trPr>
          <w:jc w:val="center"/>
        </w:trPr>
        <w:tc>
          <w:tcPr>
            <w:tcW w:w="2269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proofErr w:type="gramStart"/>
            <w:r w:rsidRPr="00EA485B">
              <w:rPr>
                <w:rFonts w:eastAsia="標楷體"/>
              </w:rPr>
              <w:t>線上報名</w:t>
            </w:r>
            <w:proofErr w:type="gramEnd"/>
          </w:p>
        </w:tc>
        <w:tc>
          <w:tcPr>
            <w:tcW w:w="4678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上網填報參賽團隊成員基本資訊</w:t>
            </w:r>
          </w:p>
          <w:p w:rsidR="009163DB" w:rsidRPr="00EA485B" w:rsidRDefault="00863DD3" w:rsidP="00EB433C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報名連結：</w:t>
            </w:r>
            <w:r w:rsidR="00B17F07" w:rsidDel="00B17F07">
              <w:t xml:space="preserve"> </w:t>
            </w:r>
          </w:p>
        </w:tc>
        <w:tc>
          <w:tcPr>
            <w:tcW w:w="3402" w:type="dxa"/>
            <w:vAlign w:val="center"/>
          </w:tcPr>
          <w:p w:rsidR="009163DB" w:rsidRPr="00EA485B" w:rsidRDefault="009163DB" w:rsidP="00B27282">
            <w:pPr>
              <w:rPr>
                <w:rFonts w:eastAsia="標楷體"/>
                <w:b/>
                <w:color w:val="000000"/>
              </w:rPr>
            </w:pPr>
            <w:r w:rsidRPr="00EA485B">
              <w:rPr>
                <w:rFonts w:eastAsia="標楷體"/>
                <w:b/>
                <w:color w:val="000000"/>
              </w:rPr>
              <w:t>至</w:t>
            </w:r>
            <w:r w:rsidR="00E43B2B">
              <w:rPr>
                <w:rFonts w:eastAsia="標楷體" w:hint="eastAsia"/>
                <w:b/>
                <w:color w:val="000000"/>
              </w:rPr>
              <w:t>112</w:t>
            </w:r>
            <w:r w:rsidR="00B17F07">
              <w:rPr>
                <w:rFonts w:eastAsia="標楷體" w:hint="eastAsia"/>
                <w:b/>
                <w:color w:val="000000"/>
              </w:rPr>
              <w:t>年</w:t>
            </w:r>
            <w:r w:rsidR="00B17F07">
              <w:rPr>
                <w:rFonts w:eastAsia="標楷體" w:hint="eastAsia"/>
                <w:b/>
                <w:color w:val="000000"/>
              </w:rPr>
              <w:t>4</w:t>
            </w:r>
            <w:r w:rsidR="00B17F07">
              <w:rPr>
                <w:rFonts w:eastAsia="標楷體" w:hint="eastAsia"/>
                <w:b/>
                <w:color w:val="000000"/>
              </w:rPr>
              <w:t>月</w:t>
            </w:r>
            <w:r w:rsidR="00B17F07">
              <w:rPr>
                <w:rFonts w:eastAsia="標楷體" w:hint="eastAsia"/>
                <w:b/>
                <w:color w:val="000000"/>
              </w:rPr>
              <w:t>2</w:t>
            </w:r>
            <w:r w:rsidR="00E43B2B">
              <w:rPr>
                <w:rFonts w:eastAsia="標楷體" w:hint="eastAsia"/>
                <w:b/>
                <w:color w:val="000000"/>
              </w:rPr>
              <w:t>1</w:t>
            </w:r>
            <w:r w:rsidR="00B17F07">
              <w:rPr>
                <w:rFonts w:eastAsia="標楷體" w:hint="eastAsia"/>
                <w:b/>
                <w:color w:val="000000"/>
              </w:rPr>
              <w:t>日</w:t>
            </w:r>
            <w:r w:rsidR="00D35714" w:rsidRPr="00EA485B">
              <w:rPr>
                <w:rFonts w:eastAsia="標楷體"/>
                <w:b/>
                <w:color w:val="000000"/>
              </w:rPr>
              <w:t xml:space="preserve"> </w:t>
            </w:r>
            <w:r w:rsidRPr="00EA485B">
              <w:rPr>
                <w:rFonts w:eastAsia="標楷體"/>
                <w:b/>
                <w:color w:val="000000"/>
              </w:rPr>
              <w:t>(</w:t>
            </w:r>
            <w:r w:rsidRPr="00EA485B">
              <w:rPr>
                <w:rFonts w:eastAsia="標楷體"/>
                <w:b/>
                <w:color w:val="000000"/>
              </w:rPr>
              <w:t>五</w:t>
            </w:r>
            <w:r w:rsidRPr="00EA485B">
              <w:rPr>
                <w:rFonts w:eastAsia="標楷體"/>
                <w:b/>
                <w:color w:val="000000"/>
              </w:rPr>
              <w:t>)</w:t>
            </w:r>
            <w:r w:rsidRPr="00EA485B">
              <w:rPr>
                <w:rFonts w:eastAsia="標楷體"/>
                <w:b/>
                <w:color w:val="000000"/>
              </w:rPr>
              <w:t>前</w:t>
            </w:r>
          </w:p>
        </w:tc>
      </w:tr>
      <w:tr w:rsidR="009163DB" w:rsidRPr="00EA485B" w:rsidTr="009163DB">
        <w:trPr>
          <w:jc w:val="center"/>
        </w:trPr>
        <w:tc>
          <w:tcPr>
            <w:tcW w:w="2269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繳交創業構想</w:t>
            </w:r>
            <w:r w:rsidR="00E43B2B">
              <w:rPr>
                <w:rFonts w:eastAsia="標楷體" w:hint="eastAsia"/>
              </w:rPr>
              <w:t>書</w:t>
            </w:r>
          </w:p>
        </w:tc>
        <w:tc>
          <w:tcPr>
            <w:tcW w:w="4678" w:type="dxa"/>
          </w:tcPr>
          <w:p w:rsidR="009163DB" w:rsidRPr="00EA485B" w:rsidRDefault="009163DB" w:rsidP="002916A1">
            <w:pPr>
              <w:widowControl/>
              <w:numPr>
                <w:ilvl w:val="0"/>
                <w:numId w:val="16"/>
              </w:numPr>
              <w:ind w:left="240" w:hangingChars="100" w:hanging="240"/>
              <w:rPr>
                <w:rFonts w:eastAsia="標楷體"/>
                <w:kern w:val="0"/>
              </w:rPr>
            </w:pPr>
            <w:r w:rsidRPr="00EA485B">
              <w:rPr>
                <w:rFonts w:eastAsia="標楷體"/>
                <w:kern w:val="0"/>
              </w:rPr>
              <w:t>繳交創業構想</w:t>
            </w:r>
            <w:r w:rsidR="00E43B2B">
              <w:rPr>
                <w:rFonts w:eastAsia="標楷體" w:hint="eastAsia"/>
                <w:kern w:val="0"/>
              </w:rPr>
              <w:t>書</w:t>
            </w:r>
            <w:r w:rsidRPr="00EA485B">
              <w:rPr>
                <w:rFonts w:eastAsia="標楷體"/>
                <w:kern w:val="0"/>
              </w:rPr>
              <w:t>檔案</w:t>
            </w:r>
          </w:p>
          <w:p w:rsidR="009163DB" w:rsidRPr="002916A1" w:rsidRDefault="009163DB" w:rsidP="002916A1">
            <w:pPr>
              <w:widowControl/>
              <w:numPr>
                <w:ilvl w:val="0"/>
                <w:numId w:val="16"/>
              </w:numPr>
              <w:ind w:left="240" w:hangingChars="100" w:hanging="240"/>
              <w:rPr>
                <w:rFonts w:eastAsia="標楷體"/>
                <w:kern w:val="0"/>
              </w:rPr>
            </w:pPr>
            <w:r w:rsidRPr="00EA485B">
              <w:rPr>
                <w:rFonts w:eastAsia="標楷體"/>
                <w:kern w:val="0"/>
              </w:rPr>
              <w:t>檔案類型</w:t>
            </w:r>
            <w:r w:rsidR="00863DD3" w:rsidRPr="00EA485B">
              <w:rPr>
                <w:rFonts w:eastAsia="標楷體"/>
                <w:kern w:val="0"/>
              </w:rPr>
              <w:t>限</w:t>
            </w:r>
            <w:r w:rsidRPr="00EA485B">
              <w:rPr>
                <w:rFonts w:eastAsia="標楷體"/>
                <w:kern w:val="0"/>
              </w:rPr>
              <w:t>pdf</w:t>
            </w:r>
            <w:r w:rsidRPr="00EA485B">
              <w:rPr>
                <w:rFonts w:eastAsia="標楷體"/>
                <w:kern w:val="0"/>
              </w:rPr>
              <w:t>檔</w:t>
            </w:r>
            <w:r w:rsidR="00863DD3" w:rsidRPr="00EA485B">
              <w:rPr>
                <w:rFonts w:eastAsia="標楷體"/>
                <w:kern w:val="0"/>
              </w:rPr>
              <w:t>，至多</w:t>
            </w:r>
            <w:r w:rsidR="00863DD3" w:rsidRPr="00EA485B">
              <w:rPr>
                <w:rFonts w:eastAsia="標楷體"/>
                <w:kern w:val="0"/>
              </w:rPr>
              <w:t>20</w:t>
            </w:r>
            <w:r w:rsidR="00863DD3" w:rsidRPr="00EA485B">
              <w:rPr>
                <w:rFonts w:eastAsia="標楷體"/>
                <w:kern w:val="0"/>
              </w:rPr>
              <w:t>頁</w:t>
            </w:r>
            <w:r w:rsidR="00863DD3" w:rsidRPr="00EA485B">
              <w:rPr>
                <w:rFonts w:eastAsia="標楷體"/>
                <w:kern w:val="0"/>
              </w:rPr>
              <w:t>(</w:t>
            </w:r>
            <w:r w:rsidR="00863DD3" w:rsidRPr="00EA485B">
              <w:rPr>
                <w:rFonts w:eastAsia="標楷體"/>
                <w:kern w:val="0"/>
              </w:rPr>
              <w:t>不含封面</w:t>
            </w:r>
            <w:r w:rsidR="00863DD3" w:rsidRPr="00EA485B">
              <w:rPr>
                <w:rFonts w:eastAsia="標楷體"/>
                <w:kern w:val="0"/>
              </w:rPr>
              <w:t>)</w:t>
            </w:r>
            <w:r w:rsidR="00D06749">
              <w:rPr>
                <w:rFonts w:ascii="標楷體" w:eastAsia="標楷體" w:hAnsi="標楷體" w:hint="eastAsia"/>
                <w:color w:val="000000"/>
                <w:sz w:val="21"/>
                <w:szCs w:val="21"/>
                <w:shd w:val="clear" w:color="auto" w:fill="FFFFFF"/>
              </w:rPr>
              <w:t xml:space="preserve"> 字體為</w:t>
            </w:r>
            <w:r w:rsidR="00D06749"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12pt</w:t>
            </w:r>
            <w:r w:rsidR="00D06749">
              <w:rPr>
                <w:rFonts w:ascii="標楷體" w:eastAsia="標楷體" w:hAnsi="標楷體" w:hint="eastAsia"/>
                <w:color w:val="000000"/>
                <w:sz w:val="21"/>
                <w:szCs w:val="21"/>
                <w:shd w:val="clear" w:color="auto" w:fill="FFFFFF"/>
              </w:rPr>
              <w:t>標楷體，</w:t>
            </w:r>
            <w:r w:rsidR="00D06749"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1.5</w:t>
            </w:r>
            <w:r w:rsidR="00D06749">
              <w:rPr>
                <w:rFonts w:ascii="標楷體" w:eastAsia="標楷體" w:hAnsi="標楷體" w:hint="eastAsia"/>
                <w:color w:val="000000"/>
                <w:sz w:val="21"/>
                <w:szCs w:val="21"/>
                <w:shd w:val="clear" w:color="auto" w:fill="FFFFFF"/>
              </w:rPr>
              <w:t>行距</w:t>
            </w:r>
            <w:proofErr w:type="gramStart"/>
            <w:r w:rsidR="00D06749">
              <w:rPr>
                <w:rFonts w:ascii="標楷體" w:eastAsia="標楷體" w:hAnsi="標楷體" w:hint="eastAsia"/>
                <w:color w:val="000000"/>
                <w:sz w:val="21"/>
                <w:szCs w:val="21"/>
                <w:shd w:val="clear" w:color="auto" w:fill="FFFFFF"/>
              </w:rPr>
              <w:t>）</w:t>
            </w:r>
            <w:proofErr w:type="gramEnd"/>
            <w:r w:rsidR="00D06749">
              <w:rPr>
                <w:rFonts w:ascii="標楷體" w:eastAsia="標楷體" w:hAnsi="標楷體" w:hint="eastAsia"/>
                <w:color w:val="000000"/>
                <w:sz w:val="21"/>
                <w:szCs w:val="21"/>
                <w:shd w:val="clear" w:color="auto" w:fill="FFFFFF"/>
              </w:rPr>
              <w:t>。</w:t>
            </w:r>
          </w:p>
          <w:p w:rsidR="009163DB" w:rsidRPr="00EA485B" w:rsidRDefault="00E43B2B" w:rsidP="002916A1">
            <w:pPr>
              <w:widowControl/>
              <w:numPr>
                <w:ilvl w:val="0"/>
                <w:numId w:val="16"/>
              </w:numPr>
              <w:ind w:left="240" w:hangingChars="100" w:hanging="240"/>
              <w:rPr>
                <w:rFonts w:eastAsia="標楷體"/>
                <w:kern w:val="0"/>
              </w:rPr>
            </w:pPr>
            <w:r>
              <w:rPr>
                <w:rFonts w:eastAsia="標楷體" w:hint="eastAsia"/>
              </w:rPr>
              <w:t>構想書</w:t>
            </w:r>
            <w:r w:rsidR="009163DB" w:rsidRPr="002916A1">
              <w:rPr>
                <w:rFonts w:eastAsia="標楷體"/>
                <w:kern w:val="0"/>
              </w:rPr>
              <w:t>大綱可參考本競賽辦法</w:t>
            </w:r>
            <w:r w:rsidR="009163DB" w:rsidRPr="002916A1">
              <w:rPr>
                <w:rFonts w:eastAsia="標楷體"/>
                <w:kern w:val="0"/>
              </w:rPr>
              <w:t>P.</w:t>
            </w:r>
            <w:r w:rsidR="002916A1">
              <w:rPr>
                <w:rFonts w:eastAsia="標楷體" w:hint="eastAsia"/>
                <w:kern w:val="0"/>
              </w:rPr>
              <w:t>5</w:t>
            </w:r>
            <w:r w:rsidR="002916A1" w:rsidRPr="002916A1">
              <w:rPr>
                <w:rFonts w:eastAsia="標楷體" w:hint="eastAsia"/>
                <w:kern w:val="0"/>
              </w:rPr>
              <w:t>~P.</w:t>
            </w:r>
            <w:r w:rsidR="002916A1">
              <w:rPr>
                <w:rFonts w:eastAsia="標楷體" w:hint="eastAsia"/>
                <w:kern w:val="0"/>
              </w:rPr>
              <w:t>6</w:t>
            </w:r>
            <w:r w:rsidR="009163DB" w:rsidRPr="00EA485B">
              <w:rPr>
                <w:rFonts w:eastAsia="標楷體"/>
                <w:kern w:val="0"/>
              </w:rPr>
              <w:t>。</w:t>
            </w:r>
          </w:p>
        </w:tc>
        <w:tc>
          <w:tcPr>
            <w:tcW w:w="3402" w:type="dxa"/>
            <w:vAlign w:val="center"/>
          </w:tcPr>
          <w:p w:rsidR="009163DB" w:rsidRPr="00EA485B" w:rsidRDefault="00E43B2B" w:rsidP="00B27282">
            <w:pPr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112</w:t>
            </w:r>
            <w:r w:rsidR="00B17F07">
              <w:rPr>
                <w:rFonts w:eastAsia="標楷體" w:hint="eastAsia"/>
                <w:color w:val="000000"/>
              </w:rPr>
              <w:t>年</w:t>
            </w:r>
            <w:r w:rsidR="00B17F07">
              <w:rPr>
                <w:rFonts w:eastAsia="標楷體" w:hint="eastAsia"/>
                <w:color w:val="000000"/>
              </w:rPr>
              <w:t>4</w:t>
            </w:r>
            <w:r w:rsidR="00B17F07">
              <w:rPr>
                <w:rFonts w:eastAsia="標楷體" w:hint="eastAsia"/>
                <w:color w:val="000000"/>
              </w:rPr>
              <w:t>月</w:t>
            </w:r>
            <w:r>
              <w:rPr>
                <w:rFonts w:eastAsia="標楷體"/>
                <w:color w:val="000000"/>
              </w:rPr>
              <w:t>28</w:t>
            </w:r>
            <w:r w:rsidR="00B17F07">
              <w:rPr>
                <w:rFonts w:eastAsia="標楷體" w:hint="eastAsia"/>
                <w:color w:val="000000"/>
              </w:rPr>
              <w:t>日</w:t>
            </w:r>
            <w:r w:rsidR="009163DB" w:rsidRPr="00EA485B">
              <w:rPr>
                <w:rFonts w:eastAsia="標楷體"/>
                <w:color w:val="000000"/>
              </w:rPr>
              <w:t>(</w:t>
            </w:r>
            <w:r>
              <w:rPr>
                <w:rFonts w:eastAsia="標楷體" w:hint="eastAsia"/>
                <w:color w:val="000000"/>
              </w:rPr>
              <w:t>五</w:t>
            </w:r>
            <w:r w:rsidR="009163DB" w:rsidRPr="00EA485B">
              <w:rPr>
                <w:rFonts w:eastAsia="標楷體"/>
                <w:color w:val="000000"/>
              </w:rPr>
              <w:t>)</w:t>
            </w:r>
            <w:r w:rsidR="009163DB" w:rsidRPr="00EA485B">
              <w:rPr>
                <w:rFonts w:eastAsia="標楷體"/>
                <w:color w:val="000000"/>
              </w:rPr>
              <w:t>前</w:t>
            </w:r>
            <w:r w:rsidR="009163DB" w:rsidRPr="00EA485B">
              <w:rPr>
                <w:rFonts w:eastAsia="標楷體"/>
                <w:color w:val="000000"/>
              </w:rPr>
              <w:t>e-mail</w:t>
            </w:r>
            <w:r w:rsidR="009163DB" w:rsidRPr="00EA485B">
              <w:rPr>
                <w:rFonts w:eastAsia="標楷體"/>
                <w:color w:val="000000"/>
              </w:rPr>
              <w:t>至</w:t>
            </w:r>
            <w:r>
              <w:rPr>
                <w:rFonts w:eastAsia="標楷體" w:hint="eastAsia"/>
                <w:color w:val="000000"/>
              </w:rPr>
              <w:t>i</w:t>
            </w:r>
            <w:r>
              <w:rPr>
                <w:rFonts w:eastAsia="標楷體"/>
                <w:color w:val="000000"/>
              </w:rPr>
              <w:t>bm@gs.nfu.edu.tw</w:t>
            </w:r>
          </w:p>
        </w:tc>
      </w:tr>
      <w:tr w:rsidR="009163DB" w:rsidRPr="00EA485B" w:rsidTr="009163DB">
        <w:trPr>
          <w:jc w:val="center"/>
        </w:trPr>
        <w:tc>
          <w:tcPr>
            <w:tcW w:w="2269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初審</w:t>
            </w:r>
            <w:r w:rsidRPr="00EA485B">
              <w:rPr>
                <w:rFonts w:eastAsia="標楷體"/>
              </w:rPr>
              <w:t>(</w:t>
            </w:r>
            <w:r w:rsidRPr="00EA485B">
              <w:rPr>
                <w:rFonts w:eastAsia="標楷體"/>
              </w:rPr>
              <w:t>書審</w:t>
            </w:r>
            <w:r w:rsidRPr="00EA485B">
              <w:rPr>
                <w:rFonts w:eastAsia="標楷體"/>
              </w:rPr>
              <w:t>)</w:t>
            </w:r>
          </w:p>
        </w:tc>
        <w:tc>
          <w:tcPr>
            <w:tcW w:w="4678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評審以書面方式進行審查</w:t>
            </w:r>
          </w:p>
        </w:tc>
        <w:tc>
          <w:tcPr>
            <w:tcW w:w="3402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  <w:color w:val="000000"/>
              </w:rPr>
            </w:pPr>
          </w:p>
        </w:tc>
      </w:tr>
      <w:tr w:rsidR="009163DB" w:rsidRPr="00EA485B" w:rsidTr="009163DB">
        <w:trPr>
          <w:jc w:val="center"/>
        </w:trPr>
        <w:tc>
          <w:tcPr>
            <w:tcW w:w="2269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公佈入圍決賽名單</w:t>
            </w:r>
          </w:p>
        </w:tc>
        <w:tc>
          <w:tcPr>
            <w:tcW w:w="4678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請至網站上查詢</w:t>
            </w:r>
            <w:r w:rsidRPr="00EA485B">
              <w:rPr>
                <w:rFonts w:eastAsia="標楷體"/>
              </w:rPr>
              <w:t>(</w:t>
            </w:r>
            <w:r w:rsidRPr="00EA485B">
              <w:rPr>
                <w:rFonts w:eastAsia="標楷體"/>
              </w:rPr>
              <w:t>預計入圍</w:t>
            </w:r>
            <w:r w:rsidRPr="00EA485B">
              <w:rPr>
                <w:rFonts w:eastAsia="標楷體"/>
              </w:rPr>
              <w:t>8</w:t>
            </w:r>
            <w:r w:rsidRPr="00EA485B">
              <w:rPr>
                <w:rFonts w:eastAsia="標楷體"/>
              </w:rPr>
              <w:t>組隊伍</w:t>
            </w:r>
            <w:r w:rsidRPr="00EA485B">
              <w:rPr>
                <w:rFonts w:eastAsia="標楷體"/>
              </w:rPr>
              <w:t>)</w:t>
            </w:r>
          </w:p>
        </w:tc>
        <w:tc>
          <w:tcPr>
            <w:tcW w:w="3402" w:type="dxa"/>
            <w:vAlign w:val="center"/>
          </w:tcPr>
          <w:p w:rsidR="009163DB" w:rsidRPr="00EA485B" w:rsidRDefault="00E43B2B" w:rsidP="009163DB">
            <w:pPr>
              <w:rPr>
                <w:rFonts w:eastAsia="標楷體"/>
                <w:b/>
                <w:color w:val="000000"/>
              </w:rPr>
            </w:pPr>
            <w:r>
              <w:rPr>
                <w:rFonts w:eastAsia="標楷體"/>
                <w:b/>
                <w:color w:val="000000"/>
              </w:rPr>
              <w:t>112</w:t>
            </w:r>
            <w:r w:rsidR="00B17F07">
              <w:rPr>
                <w:rFonts w:eastAsia="標楷體" w:hint="eastAsia"/>
                <w:b/>
                <w:color w:val="000000"/>
              </w:rPr>
              <w:t>年</w:t>
            </w:r>
            <w:r w:rsidR="00B17F07">
              <w:rPr>
                <w:rFonts w:eastAsia="標楷體" w:hint="eastAsia"/>
                <w:b/>
                <w:color w:val="000000"/>
              </w:rPr>
              <w:t>5</w:t>
            </w:r>
            <w:r w:rsidR="00B17F07">
              <w:rPr>
                <w:rFonts w:eastAsia="標楷體" w:hint="eastAsia"/>
                <w:b/>
                <w:color w:val="000000"/>
              </w:rPr>
              <w:t>月</w:t>
            </w:r>
            <w:r w:rsidR="009163DB" w:rsidRPr="00EA485B">
              <w:rPr>
                <w:rFonts w:eastAsia="標楷體"/>
                <w:b/>
                <w:color w:val="000000"/>
              </w:rPr>
              <w:t>中</w:t>
            </w:r>
          </w:p>
          <w:p w:rsidR="009163DB" w:rsidRPr="00EA485B" w:rsidRDefault="009163DB" w:rsidP="009163DB">
            <w:pPr>
              <w:rPr>
                <w:rFonts w:eastAsia="標楷體"/>
                <w:b/>
                <w:color w:val="000000"/>
              </w:rPr>
            </w:pPr>
            <w:r w:rsidRPr="00EA485B">
              <w:rPr>
                <w:rFonts w:eastAsia="標楷體"/>
                <w:b/>
                <w:color w:val="000000"/>
              </w:rPr>
              <w:t>(</w:t>
            </w:r>
            <w:r w:rsidRPr="00EA485B">
              <w:rPr>
                <w:rFonts w:eastAsia="標楷體"/>
                <w:b/>
                <w:color w:val="000000"/>
              </w:rPr>
              <w:t>另行</w:t>
            </w:r>
            <w:proofErr w:type="gramStart"/>
            <w:r w:rsidRPr="00EA485B">
              <w:rPr>
                <w:rFonts w:eastAsia="標楷體"/>
                <w:b/>
                <w:color w:val="000000"/>
              </w:rPr>
              <w:t>於官網</w:t>
            </w:r>
            <w:proofErr w:type="gramEnd"/>
            <w:r w:rsidRPr="00EA485B">
              <w:rPr>
                <w:rFonts w:eastAsia="標楷體"/>
                <w:b/>
                <w:color w:val="000000"/>
              </w:rPr>
              <w:t>、</w:t>
            </w:r>
            <w:r w:rsidRPr="00EA485B">
              <w:rPr>
                <w:rFonts w:eastAsia="標楷體"/>
                <w:b/>
                <w:color w:val="000000"/>
              </w:rPr>
              <w:t>Facebook</w:t>
            </w:r>
            <w:r w:rsidRPr="00EA485B">
              <w:rPr>
                <w:rFonts w:eastAsia="標楷體"/>
                <w:b/>
                <w:color w:val="000000"/>
              </w:rPr>
              <w:t>公告</w:t>
            </w:r>
            <w:r w:rsidRPr="00EA485B">
              <w:rPr>
                <w:rFonts w:eastAsia="標楷體"/>
                <w:b/>
                <w:color w:val="000000"/>
              </w:rPr>
              <w:t>)</w:t>
            </w:r>
          </w:p>
        </w:tc>
      </w:tr>
      <w:tr w:rsidR="009163DB" w:rsidRPr="00EA485B" w:rsidTr="009163DB">
        <w:trPr>
          <w:jc w:val="center"/>
        </w:trPr>
        <w:tc>
          <w:tcPr>
            <w:tcW w:w="2269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決賽</w:t>
            </w:r>
          </w:p>
        </w:tc>
        <w:tc>
          <w:tcPr>
            <w:tcW w:w="4678" w:type="dxa"/>
          </w:tcPr>
          <w:p w:rsidR="009163DB" w:rsidRPr="00EA485B" w:rsidRDefault="009163DB" w:rsidP="009163DB">
            <w:pPr>
              <w:widowControl/>
              <w:numPr>
                <w:ilvl w:val="0"/>
                <w:numId w:val="17"/>
              </w:numPr>
              <w:ind w:left="0" w:firstLine="0"/>
              <w:rPr>
                <w:rFonts w:eastAsia="標楷體"/>
                <w:kern w:val="0"/>
              </w:rPr>
            </w:pPr>
            <w:r w:rsidRPr="00EA485B">
              <w:rPr>
                <w:rFonts w:eastAsia="標楷體"/>
                <w:kern w:val="0"/>
              </w:rPr>
              <w:t>每團隊簡報時間</w:t>
            </w:r>
            <w:r w:rsidRPr="00EA485B">
              <w:rPr>
                <w:rFonts w:eastAsia="標楷體"/>
                <w:kern w:val="0"/>
              </w:rPr>
              <w:t>12</w:t>
            </w:r>
            <w:r w:rsidRPr="00EA485B">
              <w:rPr>
                <w:rFonts w:eastAsia="標楷體"/>
                <w:kern w:val="0"/>
              </w:rPr>
              <w:t>分鐘內，</w:t>
            </w:r>
            <w:r w:rsidRPr="00EA485B">
              <w:rPr>
                <w:rFonts w:eastAsia="標楷體"/>
                <w:kern w:val="0"/>
              </w:rPr>
              <w:t>Q&amp;A</w:t>
            </w:r>
            <w:r w:rsidRPr="00EA485B">
              <w:rPr>
                <w:rFonts w:eastAsia="標楷體"/>
                <w:kern w:val="0"/>
              </w:rPr>
              <w:t>時間</w:t>
            </w:r>
            <w:r w:rsidRPr="00EA485B">
              <w:rPr>
                <w:rFonts w:eastAsia="標楷體"/>
                <w:kern w:val="0"/>
              </w:rPr>
              <w:t>8</w:t>
            </w:r>
            <w:r w:rsidRPr="00EA485B">
              <w:rPr>
                <w:rFonts w:eastAsia="標楷體"/>
                <w:kern w:val="0"/>
              </w:rPr>
              <w:t>分鐘。</w:t>
            </w:r>
          </w:p>
          <w:p w:rsidR="00B31273" w:rsidRPr="00177803" w:rsidRDefault="009163DB" w:rsidP="00B31273">
            <w:pPr>
              <w:widowControl/>
              <w:numPr>
                <w:ilvl w:val="0"/>
                <w:numId w:val="17"/>
              </w:numPr>
              <w:ind w:left="0" w:firstLine="0"/>
              <w:rPr>
                <w:rFonts w:eastAsia="標楷體"/>
              </w:rPr>
            </w:pPr>
            <w:r w:rsidRPr="00EA485B">
              <w:rPr>
                <w:rFonts w:eastAsia="標楷體"/>
                <w:kern w:val="0"/>
              </w:rPr>
              <w:t>當天請自備</w:t>
            </w:r>
            <w:r w:rsidRPr="00EA485B">
              <w:rPr>
                <w:rFonts w:eastAsia="標楷體"/>
                <w:kern w:val="0"/>
              </w:rPr>
              <w:t>Power Point</w:t>
            </w:r>
            <w:r w:rsidRPr="00EA485B">
              <w:rPr>
                <w:rFonts w:eastAsia="標楷體"/>
                <w:kern w:val="0"/>
              </w:rPr>
              <w:t>檔、書面資料</w:t>
            </w:r>
            <w:r w:rsidRPr="00EA485B">
              <w:rPr>
                <w:rFonts w:eastAsia="標楷體"/>
                <w:kern w:val="0"/>
              </w:rPr>
              <w:t xml:space="preserve">5 </w:t>
            </w:r>
            <w:r w:rsidRPr="00EA485B">
              <w:rPr>
                <w:rFonts w:eastAsia="標楷體"/>
                <w:kern w:val="0"/>
              </w:rPr>
              <w:t>份，</w:t>
            </w:r>
            <w:proofErr w:type="gramStart"/>
            <w:r w:rsidRPr="00EA485B">
              <w:rPr>
                <w:rFonts w:eastAsia="標楷體"/>
                <w:kern w:val="0"/>
              </w:rPr>
              <w:t>採</w:t>
            </w:r>
            <w:proofErr w:type="gramEnd"/>
            <w:r w:rsidRPr="00EA485B">
              <w:rPr>
                <w:rFonts w:eastAsia="標楷體"/>
                <w:kern w:val="0"/>
              </w:rPr>
              <w:t>講義</w:t>
            </w:r>
            <w:proofErr w:type="gramStart"/>
            <w:r w:rsidRPr="00EA485B">
              <w:rPr>
                <w:rFonts w:eastAsia="標楷體"/>
                <w:kern w:val="0"/>
              </w:rPr>
              <w:t>式印</w:t>
            </w:r>
            <w:proofErr w:type="gramEnd"/>
            <w:r w:rsidRPr="00EA485B">
              <w:rPr>
                <w:rFonts w:eastAsia="標楷體"/>
                <w:kern w:val="0"/>
              </w:rPr>
              <w:t>法</w:t>
            </w:r>
            <w:r w:rsidRPr="00EA485B">
              <w:rPr>
                <w:rFonts w:eastAsia="標楷體"/>
                <w:kern w:val="0"/>
              </w:rPr>
              <w:t>(</w:t>
            </w:r>
            <w:r w:rsidRPr="00EA485B">
              <w:rPr>
                <w:rFonts w:eastAsia="標楷體"/>
                <w:kern w:val="0"/>
              </w:rPr>
              <w:t>每頁</w:t>
            </w:r>
            <w:r w:rsidRPr="00EA485B">
              <w:rPr>
                <w:rFonts w:eastAsia="標楷體"/>
                <w:kern w:val="0"/>
              </w:rPr>
              <w:t>2</w:t>
            </w:r>
            <w:r w:rsidRPr="00EA485B">
              <w:rPr>
                <w:rFonts w:eastAsia="標楷體"/>
                <w:kern w:val="0"/>
              </w:rPr>
              <w:t>張投影片</w:t>
            </w:r>
            <w:r w:rsidRPr="00EA485B">
              <w:rPr>
                <w:rFonts w:eastAsia="標楷體"/>
                <w:kern w:val="0"/>
              </w:rPr>
              <w:t>)</w:t>
            </w:r>
            <w:r w:rsidRPr="00EA485B">
              <w:rPr>
                <w:rFonts w:eastAsia="標楷體"/>
                <w:kern w:val="0"/>
              </w:rPr>
              <w:t>。</w:t>
            </w:r>
          </w:p>
          <w:p w:rsidR="00177803" w:rsidRPr="00EA485B" w:rsidRDefault="00177803" w:rsidP="00B31273">
            <w:pPr>
              <w:widowControl/>
              <w:numPr>
                <w:ilvl w:val="0"/>
                <w:numId w:val="17"/>
              </w:numPr>
              <w:ind w:left="0" w:firstLine="0"/>
              <w:rPr>
                <w:rFonts w:eastAsia="標楷體"/>
              </w:rPr>
            </w:pPr>
          </w:p>
        </w:tc>
        <w:tc>
          <w:tcPr>
            <w:tcW w:w="3402" w:type="dxa"/>
            <w:vAlign w:val="center"/>
          </w:tcPr>
          <w:p w:rsidR="009163DB" w:rsidRPr="00C61939" w:rsidRDefault="00E43B2B" w:rsidP="00D220E6">
            <w:pPr>
              <w:rPr>
                <w:rFonts w:eastAsia="標楷體"/>
              </w:rPr>
            </w:pPr>
            <w:r>
              <w:rPr>
                <w:rFonts w:eastAsia="標楷體"/>
              </w:rPr>
              <w:t>112</w:t>
            </w:r>
            <w:r w:rsidR="00B17F07">
              <w:rPr>
                <w:rFonts w:eastAsia="標楷體"/>
              </w:rPr>
              <w:t>/5/</w:t>
            </w:r>
            <w:r>
              <w:rPr>
                <w:rFonts w:eastAsia="標楷體"/>
              </w:rPr>
              <w:t>29</w:t>
            </w:r>
            <w:r w:rsidR="00B17F07">
              <w:rPr>
                <w:rFonts w:eastAsia="標楷體"/>
              </w:rPr>
              <w:t>-6/2</w:t>
            </w:r>
            <w:r w:rsidR="00B17F07" w:rsidRPr="00C61939" w:rsidDel="00B17F07">
              <w:rPr>
                <w:rFonts w:eastAsia="標楷體"/>
              </w:rPr>
              <w:t xml:space="preserve"> </w:t>
            </w:r>
            <w:r w:rsidR="009163DB" w:rsidRPr="00C61939">
              <w:rPr>
                <w:rFonts w:eastAsia="標楷體"/>
              </w:rPr>
              <w:t>(</w:t>
            </w:r>
            <w:r w:rsidR="009163DB" w:rsidRPr="00C61939">
              <w:rPr>
                <w:rFonts w:eastAsia="標楷體"/>
              </w:rPr>
              <w:t>擇一日</w:t>
            </w:r>
            <w:r w:rsidR="009163DB" w:rsidRPr="00C61939">
              <w:rPr>
                <w:rFonts w:eastAsia="標楷體"/>
              </w:rPr>
              <w:t>)</w:t>
            </w:r>
          </w:p>
          <w:p w:rsidR="00B31273" w:rsidRPr="00C61939" w:rsidRDefault="00B31273" w:rsidP="00D220E6">
            <w:pPr>
              <w:rPr>
                <w:rFonts w:eastAsia="標楷體"/>
              </w:rPr>
            </w:pPr>
            <w:r w:rsidRPr="00C61939">
              <w:rPr>
                <w:rFonts w:eastAsia="標楷體"/>
              </w:rPr>
              <w:t>*</w:t>
            </w:r>
            <w:r w:rsidRPr="00C61939">
              <w:rPr>
                <w:rFonts w:eastAsia="標楷體"/>
              </w:rPr>
              <w:t>視</w:t>
            </w:r>
            <w:proofErr w:type="gramStart"/>
            <w:r w:rsidRPr="00C61939">
              <w:rPr>
                <w:rFonts w:eastAsia="標楷體"/>
              </w:rPr>
              <w:t>疫</w:t>
            </w:r>
            <w:proofErr w:type="gramEnd"/>
            <w:r w:rsidRPr="00C61939">
              <w:rPr>
                <w:rFonts w:eastAsia="標楷體"/>
              </w:rPr>
              <w:t>情情況決定實體競賽或</w:t>
            </w:r>
            <w:proofErr w:type="gramStart"/>
            <w:r w:rsidRPr="00C61939">
              <w:rPr>
                <w:rFonts w:eastAsia="標楷體"/>
              </w:rPr>
              <w:t>透過線上同</w:t>
            </w:r>
            <w:proofErr w:type="gramEnd"/>
            <w:r w:rsidRPr="00C61939">
              <w:rPr>
                <w:rFonts w:eastAsia="標楷體"/>
              </w:rPr>
              <w:t>步評選</w:t>
            </w:r>
            <w:r w:rsidRPr="00C61939">
              <w:rPr>
                <w:rFonts w:eastAsia="標楷體"/>
              </w:rPr>
              <w:t>*</w:t>
            </w:r>
          </w:p>
        </w:tc>
      </w:tr>
      <w:tr w:rsidR="009163DB" w:rsidRPr="00EA485B" w:rsidTr="009163DB">
        <w:trPr>
          <w:jc w:val="center"/>
        </w:trPr>
        <w:tc>
          <w:tcPr>
            <w:tcW w:w="2269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頒獎典禮</w:t>
            </w:r>
          </w:p>
        </w:tc>
        <w:tc>
          <w:tcPr>
            <w:tcW w:w="4678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決賽時程將另行通知</w:t>
            </w:r>
          </w:p>
        </w:tc>
        <w:tc>
          <w:tcPr>
            <w:tcW w:w="3402" w:type="dxa"/>
            <w:vAlign w:val="center"/>
          </w:tcPr>
          <w:p w:rsidR="009163DB" w:rsidRPr="00EA485B" w:rsidRDefault="009163DB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決賽當日</w:t>
            </w:r>
          </w:p>
        </w:tc>
      </w:tr>
    </w:tbl>
    <w:p w:rsidR="009163DB" w:rsidRPr="002916A1" w:rsidRDefault="00863DD3" w:rsidP="002916A1">
      <w:pPr>
        <w:pStyle w:val="a3"/>
        <w:numPr>
          <w:ilvl w:val="0"/>
          <w:numId w:val="5"/>
        </w:numPr>
        <w:spacing w:beforeLines="25" w:before="90" w:afterLines="25" w:after="90"/>
        <w:ind w:leftChars="0" w:left="482" w:hanging="482"/>
        <w:rPr>
          <w:rFonts w:eastAsia="標楷體"/>
          <w:b/>
        </w:rPr>
      </w:pPr>
      <w:r w:rsidRPr="002916A1">
        <w:rPr>
          <w:rFonts w:eastAsia="標楷體"/>
          <w:b/>
        </w:rPr>
        <w:t>報名方式</w:t>
      </w:r>
      <w:r w:rsidR="00B17F07">
        <w:rPr>
          <w:rFonts w:eastAsia="標楷體" w:hint="eastAsia"/>
          <w:b/>
        </w:rPr>
        <w:t xml:space="preserve"> </w:t>
      </w:r>
      <w:r w:rsidR="00B17F07">
        <w:rPr>
          <w:rFonts w:eastAsia="標楷體"/>
          <w:b/>
        </w:rPr>
        <w:t>(</w:t>
      </w:r>
      <w:r w:rsidR="00B17F07">
        <w:rPr>
          <w:rFonts w:eastAsia="標楷體" w:hint="eastAsia"/>
          <w:b/>
        </w:rPr>
        <w:t>要再更新</w:t>
      </w:r>
      <w:r w:rsidR="00B17F07">
        <w:rPr>
          <w:rFonts w:eastAsia="標楷體" w:hint="eastAsia"/>
          <w:b/>
        </w:rPr>
        <w:t>)</w:t>
      </w:r>
    </w:p>
    <w:p w:rsidR="002916A1" w:rsidRPr="002916A1" w:rsidRDefault="00863DD3" w:rsidP="00BE5799">
      <w:pPr>
        <w:pStyle w:val="a3"/>
        <w:spacing w:beforeLines="25" w:before="90" w:afterLines="25" w:after="90"/>
        <w:ind w:leftChars="0" w:left="482"/>
        <w:rPr>
          <w:rFonts w:eastAsia="標楷體"/>
        </w:rPr>
      </w:pPr>
      <w:r w:rsidRPr="00EA485B">
        <w:rPr>
          <w:rFonts w:eastAsia="標楷體"/>
        </w:rPr>
        <w:t>報名網址：</w:t>
      </w:r>
      <w:r w:rsidR="00BE5799" w:rsidRPr="00BE5799">
        <w:rPr>
          <w:rFonts w:eastAsia="標楷體"/>
        </w:rPr>
        <w:t>https://forms.gle/7A6pZSALhDihRyZv7</w:t>
      </w:r>
      <w:r w:rsidR="002916A1">
        <w:rPr>
          <w:rFonts w:eastAsia="標楷體"/>
        </w:rPr>
        <w:br/>
      </w:r>
      <w:r w:rsidR="00BE5799">
        <w:rPr>
          <w:rFonts w:eastAsia="標楷體"/>
          <w:noProof/>
        </w:rPr>
        <w:drawing>
          <wp:inline distT="0" distB="0" distL="0" distR="0">
            <wp:extent cx="1409700" cy="14097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報名網址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16A1">
        <w:rPr>
          <w:rFonts w:eastAsia="標楷體"/>
        </w:rPr>
        <w:br/>
      </w:r>
    </w:p>
    <w:p w:rsidR="00BE5799" w:rsidRDefault="00863DD3" w:rsidP="00BE5799">
      <w:pPr>
        <w:pStyle w:val="a3"/>
        <w:spacing w:beforeLines="25" w:before="90" w:afterLines="25" w:after="90"/>
        <w:ind w:leftChars="0" w:left="482"/>
        <w:jc w:val="both"/>
        <w:rPr>
          <w:rFonts w:eastAsia="標楷體"/>
        </w:rPr>
      </w:pPr>
      <w:proofErr w:type="gramStart"/>
      <w:r w:rsidRPr="00EA485B">
        <w:rPr>
          <w:rFonts w:eastAsia="標楷體"/>
        </w:rPr>
        <w:t>競賽官網</w:t>
      </w:r>
      <w:proofErr w:type="gramEnd"/>
      <w:r w:rsidRPr="00EA485B">
        <w:rPr>
          <w:rFonts w:eastAsia="標楷體"/>
        </w:rPr>
        <w:t>：</w:t>
      </w:r>
      <w:r w:rsidR="00BE5799">
        <w:rPr>
          <w:rFonts w:eastAsia="標楷體"/>
        </w:rPr>
        <w:t xml:space="preserve"> </w:t>
      </w:r>
      <w:hyperlink r:id="rId13" w:history="1">
        <w:r w:rsidR="00BE5799" w:rsidRPr="00D87B59">
          <w:rPr>
            <w:rStyle w:val="a4"/>
            <w:rFonts w:eastAsia="標楷體"/>
          </w:rPr>
          <w:t>https://reurl.cc/AyZz2Y</w:t>
        </w:r>
      </w:hyperlink>
    </w:p>
    <w:p w:rsidR="002916A1" w:rsidRDefault="00BE5799" w:rsidP="00BE5799">
      <w:pPr>
        <w:pStyle w:val="a3"/>
        <w:spacing w:beforeLines="25" w:before="90" w:afterLines="25" w:after="90"/>
        <w:ind w:leftChars="0" w:left="482"/>
        <w:jc w:val="both"/>
        <w:rPr>
          <w:rFonts w:eastAsia="標楷體"/>
        </w:rPr>
      </w:pPr>
      <w:r>
        <w:rPr>
          <w:rFonts w:eastAsia="標楷體"/>
          <w:noProof/>
        </w:rPr>
        <w:drawing>
          <wp:inline distT="0" distB="0" distL="0" distR="0">
            <wp:extent cx="1371600" cy="137160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競賽官網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16A1">
        <w:rPr>
          <w:rFonts w:eastAsia="標楷體"/>
        </w:rPr>
        <w:br w:type="page"/>
      </w:r>
      <w:bookmarkStart w:id="0" w:name="_GoBack"/>
      <w:bookmarkEnd w:id="0"/>
    </w:p>
    <w:p w:rsidR="002916A1" w:rsidRDefault="002916A1" w:rsidP="00EB433C">
      <w:pPr>
        <w:pStyle w:val="a3"/>
        <w:spacing w:beforeLines="25" w:before="90" w:afterLines="25" w:after="90"/>
        <w:ind w:leftChars="0" w:left="482"/>
        <w:jc w:val="both"/>
        <w:rPr>
          <w:rFonts w:eastAsia="標楷體"/>
        </w:rPr>
      </w:pPr>
    </w:p>
    <w:p w:rsidR="00EB433C" w:rsidRPr="002F7E14" w:rsidRDefault="00863DD3" w:rsidP="00EB433C">
      <w:pPr>
        <w:pStyle w:val="a3"/>
        <w:numPr>
          <w:ilvl w:val="0"/>
          <w:numId w:val="5"/>
        </w:numPr>
        <w:spacing w:beforeLines="25" w:before="90" w:afterLines="25" w:after="90"/>
        <w:ind w:leftChars="0" w:left="482" w:hanging="482"/>
        <w:rPr>
          <w:rFonts w:eastAsia="標楷體"/>
          <w:b/>
        </w:rPr>
      </w:pPr>
      <w:r w:rsidRPr="002F7E14">
        <w:rPr>
          <w:rFonts w:eastAsia="標楷體"/>
          <w:b/>
        </w:rPr>
        <w:t>評分標準</w:t>
      </w:r>
    </w:p>
    <w:p w:rsidR="00EB433C" w:rsidRPr="00EA485B" w:rsidRDefault="00EB433C" w:rsidP="00895906">
      <w:pPr>
        <w:pStyle w:val="a3"/>
        <w:numPr>
          <w:ilvl w:val="1"/>
          <w:numId w:val="5"/>
        </w:numPr>
        <w:spacing w:beforeLines="25" w:before="90" w:afterLines="25" w:after="90"/>
        <w:ind w:leftChars="0"/>
        <w:jc w:val="both"/>
        <w:rPr>
          <w:rFonts w:eastAsia="標楷體"/>
        </w:rPr>
      </w:pPr>
      <w:r w:rsidRPr="00EA485B">
        <w:rPr>
          <w:rFonts w:eastAsia="標楷體"/>
        </w:rPr>
        <w:t>初賽書審</w:t>
      </w:r>
      <w:proofErr w:type="gramStart"/>
      <w:r w:rsidRPr="00EA485B">
        <w:rPr>
          <w:rFonts w:eastAsia="標楷體"/>
          <w:b/>
          <w:color w:val="000000"/>
        </w:rPr>
        <w:t>（</w:t>
      </w:r>
      <w:proofErr w:type="gramEnd"/>
      <w:r w:rsidRPr="00EA485B">
        <w:rPr>
          <w:rFonts w:eastAsia="標楷體"/>
          <w:b/>
          <w:color w:val="000000"/>
        </w:rPr>
        <w:t>評分重點：</w:t>
      </w:r>
      <w:r w:rsidR="00895906" w:rsidRPr="00C61939">
        <w:rPr>
          <w:rFonts w:eastAsia="標楷體" w:hint="eastAsia"/>
          <w:b/>
          <w:color w:val="000000"/>
        </w:rPr>
        <w:t>創業構想</w:t>
      </w:r>
      <w:r w:rsidR="00E43B2B">
        <w:rPr>
          <w:rFonts w:eastAsia="標楷體" w:hint="eastAsia"/>
          <w:b/>
          <w:color w:val="000000"/>
        </w:rPr>
        <w:t>書</w:t>
      </w:r>
      <w:r w:rsidRPr="00C61939">
        <w:rPr>
          <w:rFonts w:eastAsia="標楷體"/>
          <w:b/>
          <w:color w:val="000000"/>
        </w:rPr>
        <w:t>企劃力</w:t>
      </w:r>
      <w:proofErr w:type="gramStart"/>
      <w:r w:rsidRPr="00EA485B">
        <w:rPr>
          <w:rFonts w:eastAsia="標楷體"/>
          <w:b/>
          <w:color w:val="000000"/>
        </w:rPr>
        <w:t>）</w:t>
      </w:r>
      <w:proofErr w:type="gramEnd"/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7"/>
        <w:gridCol w:w="1878"/>
        <w:gridCol w:w="4300"/>
        <w:gridCol w:w="1113"/>
      </w:tblGrid>
      <w:tr w:rsidR="00EB433C" w:rsidRPr="00EA485B" w:rsidTr="00EA485B">
        <w:tc>
          <w:tcPr>
            <w:tcW w:w="717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項次</w:t>
            </w:r>
          </w:p>
        </w:tc>
        <w:tc>
          <w:tcPr>
            <w:tcW w:w="1878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評分標準</w:t>
            </w:r>
          </w:p>
        </w:tc>
        <w:tc>
          <w:tcPr>
            <w:tcW w:w="4300" w:type="dxa"/>
          </w:tcPr>
          <w:p w:rsidR="00EB433C" w:rsidRPr="00EA485B" w:rsidRDefault="00EB433C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評審內容</w:t>
            </w:r>
          </w:p>
        </w:tc>
        <w:tc>
          <w:tcPr>
            <w:tcW w:w="1113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權重</w:t>
            </w:r>
          </w:p>
        </w:tc>
      </w:tr>
      <w:tr w:rsidR="00EB433C" w:rsidRPr="00EA485B" w:rsidTr="00EA485B">
        <w:tc>
          <w:tcPr>
            <w:tcW w:w="717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1</w:t>
            </w:r>
          </w:p>
        </w:tc>
        <w:tc>
          <w:tcPr>
            <w:tcW w:w="1878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創新獨特性</w:t>
            </w:r>
          </w:p>
        </w:tc>
        <w:tc>
          <w:tcPr>
            <w:tcW w:w="4300" w:type="dxa"/>
          </w:tcPr>
          <w:p w:rsidR="00EB433C" w:rsidRPr="00EA485B" w:rsidRDefault="00EB433C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創業企劃是否具備獨特性與商業模式創新性</w:t>
            </w:r>
          </w:p>
        </w:tc>
        <w:tc>
          <w:tcPr>
            <w:tcW w:w="1113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30%</w:t>
            </w:r>
          </w:p>
        </w:tc>
      </w:tr>
      <w:tr w:rsidR="00EB433C" w:rsidRPr="00EA485B" w:rsidTr="00EA485B">
        <w:tc>
          <w:tcPr>
            <w:tcW w:w="717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2</w:t>
            </w:r>
          </w:p>
        </w:tc>
        <w:tc>
          <w:tcPr>
            <w:tcW w:w="1878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可行性評估</w:t>
            </w:r>
          </w:p>
        </w:tc>
        <w:tc>
          <w:tcPr>
            <w:tcW w:w="4300" w:type="dxa"/>
          </w:tcPr>
          <w:p w:rsidR="00EB433C" w:rsidRPr="00EA485B" w:rsidRDefault="00EB433C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創業企劃的可行性</w:t>
            </w:r>
          </w:p>
        </w:tc>
        <w:tc>
          <w:tcPr>
            <w:tcW w:w="1113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30%</w:t>
            </w:r>
          </w:p>
        </w:tc>
      </w:tr>
      <w:tr w:rsidR="00EB433C" w:rsidRPr="00EA485B" w:rsidTr="00EA485B">
        <w:tc>
          <w:tcPr>
            <w:tcW w:w="717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3</w:t>
            </w:r>
          </w:p>
        </w:tc>
        <w:tc>
          <w:tcPr>
            <w:tcW w:w="1878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企劃完整性</w:t>
            </w:r>
          </w:p>
        </w:tc>
        <w:tc>
          <w:tcPr>
            <w:tcW w:w="4300" w:type="dxa"/>
          </w:tcPr>
          <w:p w:rsidR="00EB433C" w:rsidRPr="00EA485B" w:rsidRDefault="00EB433C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創業企劃的整體</w:t>
            </w:r>
          </w:p>
        </w:tc>
        <w:tc>
          <w:tcPr>
            <w:tcW w:w="1113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30%</w:t>
            </w:r>
          </w:p>
        </w:tc>
      </w:tr>
      <w:tr w:rsidR="00EB433C" w:rsidRPr="00EA485B" w:rsidTr="00EA485B">
        <w:tc>
          <w:tcPr>
            <w:tcW w:w="717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4</w:t>
            </w:r>
          </w:p>
        </w:tc>
        <w:tc>
          <w:tcPr>
            <w:tcW w:w="1878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整體資源規劃</w:t>
            </w:r>
          </w:p>
        </w:tc>
        <w:tc>
          <w:tcPr>
            <w:tcW w:w="4300" w:type="dxa"/>
            <w:vAlign w:val="center"/>
          </w:tcPr>
          <w:p w:rsidR="00EB433C" w:rsidRPr="00EA485B" w:rsidRDefault="00EB433C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整體財務與資源規劃是否適切，且合理假設下推算財務規劃相關之分析及報表</w:t>
            </w:r>
          </w:p>
        </w:tc>
        <w:tc>
          <w:tcPr>
            <w:tcW w:w="1113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10%</w:t>
            </w:r>
          </w:p>
        </w:tc>
      </w:tr>
    </w:tbl>
    <w:p w:rsidR="00863DD3" w:rsidRPr="00EA485B" w:rsidRDefault="00EB433C" w:rsidP="00EB433C">
      <w:pPr>
        <w:pStyle w:val="a3"/>
        <w:numPr>
          <w:ilvl w:val="1"/>
          <w:numId w:val="5"/>
        </w:numPr>
        <w:spacing w:beforeLines="50" w:before="180" w:afterLines="50" w:after="180"/>
        <w:ind w:leftChars="0"/>
        <w:jc w:val="both"/>
        <w:rPr>
          <w:rFonts w:eastAsia="標楷體"/>
          <w:b/>
          <w:color w:val="000000"/>
        </w:rPr>
      </w:pPr>
      <w:r w:rsidRPr="00EA485B">
        <w:rPr>
          <w:rFonts w:eastAsia="標楷體"/>
        </w:rPr>
        <w:t>決賽評選</w:t>
      </w:r>
      <w:r w:rsidRPr="00EA485B">
        <w:rPr>
          <w:rFonts w:eastAsia="標楷體"/>
        </w:rPr>
        <w:t>(</w:t>
      </w:r>
      <w:r w:rsidRPr="00EA485B">
        <w:rPr>
          <w:rFonts w:eastAsia="標楷體"/>
        </w:rPr>
        <w:t>評分重點</w:t>
      </w:r>
      <w:r w:rsidRPr="00EA485B">
        <w:rPr>
          <w:rFonts w:eastAsia="標楷體"/>
        </w:rPr>
        <w:t>:</w:t>
      </w:r>
      <w:r w:rsidRPr="00EA485B">
        <w:rPr>
          <w:rFonts w:eastAsia="標楷體"/>
          <w:b/>
          <w:color w:val="000000"/>
        </w:rPr>
        <w:t xml:space="preserve"> </w:t>
      </w:r>
      <w:r w:rsidRPr="00EA485B">
        <w:rPr>
          <w:rFonts w:eastAsia="標楷體"/>
          <w:b/>
          <w:color w:val="000000"/>
        </w:rPr>
        <w:t>產品</w:t>
      </w:r>
      <w:r w:rsidRPr="00EA485B">
        <w:rPr>
          <w:rFonts w:eastAsia="標楷體"/>
          <w:b/>
          <w:color w:val="000000"/>
        </w:rPr>
        <w:t>/</w:t>
      </w:r>
      <w:r w:rsidRPr="00EA485B">
        <w:rPr>
          <w:rFonts w:eastAsia="標楷體"/>
          <w:b/>
          <w:color w:val="000000"/>
        </w:rPr>
        <w:t>服務、商業模式的創新性、可行性、簡報技巧、與團隊合作</w:t>
      </w:r>
      <w:r w:rsidRPr="00EA485B">
        <w:rPr>
          <w:rFonts w:eastAsia="標楷體"/>
          <w:b/>
          <w:color w:val="000000"/>
        </w:rPr>
        <w:t>)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7"/>
        <w:gridCol w:w="1881"/>
        <w:gridCol w:w="4297"/>
        <w:gridCol w:w="1113"/>
      </w:tblGrid>
      <w:tr w:rsidR="00EB433C" w:rsidRPr="00EA485B" w:rsidTr="002916A1">
        <w:tc>
          <w:tcPr>
            <w:tcW w:w="717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項次</w:t>
            </w:r>
          </w:p>
        </w:tc>
        <w:tc>
          <w:tcPr>
            <w:tcW w:w="1881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評分標準</w:t>
            </w:r>
          </w:p>
        </w:tc>
        <w:tc>
          <w:tcPr>
            <w:tcW w:w="4297" w:type="dxa"/>
          </w:tcPr>
          <w:p w:rsidR="00EB433C" w:rsidRPr="00EA485B" w:rsidRDefault="00EB433C" w:rsidP="00D220E6">
            <w:pPr>
              <w:rPr>
                <w:rFonts w:eastAsia="標楷體"/>
              </w:rPr>
            </w:pPr>
            <w:r w:rsidRPr="00EA485B">
              <w:rPr>
                <w:rFonts w:eastAsia="標楷體"/>
              </w:rPr>
              <w:t>評審內容</w:t>
            </w:r>
          </w:p>
        </w:tc>
        <w:tc>
          <w:tcPr>
            <w:tcW w:w="1113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權重</w:t>
            </w:r>
          </w:p>
        </w:tc>
      </w:tr>
      <w:tr w:rsidR="00EB433C" w:rsidRPr="00EA485B" w:rsidTr="002916A1">
        <w:tc>
          <w:tcPr>
            <w:tcW w:w="717" w:type="dxa"/>
            <w:vAlign w:val="center"/>
          </w:tcPr>
          <w:p w:rsidR="00EB433C" w:rsidRPr="00C61939" w:rsidRDefault="00EB433C" w:rsidP="00EA485B">
            <w:pPr>
              <w:jc w:val="center"/>
              <w:rPr>
                <w:rFonts w:eastAsia="標楷體"/>
              </w:rPr>
            </w:pPr>
            <w:r w:rsidRPr="00C61939">
              <w:rPr>
                <w:rFonts w:eastAsia="標楷體"/>
              </w:rPr>
              <w:t>1</w:t>
            </w:r>
          </w:p>
        </w:tc>
        <w:tc>
          <w:tcPr>
            <w:tcW w:w="1881" w:type="dxa"/>
            <w:vAlign w:val="center"/>
          </w:tcPr>
          <w:p w:rsidR="00EB433C" w:rsidRPr="00C61939" w:rsidRDefault="00B27282" w:rsidP="00EA485B">
            <w:pPr>
              <w:jc w:val="center"/>
              <w:rPr>
                <w:rFonts w:eastAsia="標楷體"/>
              </w:rPr>
            </w:pPr>
            <w:r w:rsidRPr="00C61939">
              <w:rPr>
                <w:rFonts w:eastAsia="標楷體" w:hint="eastAsia"/>
              </w:rPr>
              <w:t>創業構想</w:t>
            </w:r>
            <w:r w:rsidR="00E43B2B">
              <w:rPr>
                <w:rFonts w:eastAsia="標楷體" w:hint="eastAsia"/>
              </w:rPr>
              <w:t>書</w:t>
            </w:r>
            <w:r w:rsidR="00C61939" w:rsidRPr="00C61939">
              <w:rPr>
                <w:rFonts w:eastAsia="標楷體" w:hint="eastAsia"/>
              </w:rPr>
              <w:t>企劃力</w:t>
            </w:r>
          </w:p>
        </w:tc>
        <w:tc>
          <w:tcPr>
            <w:tcW w:w="4297" w:type="dxa"/>
            <w:vAlign w:val="center"/>
          </w:tcPr>
          <w:p w:rsidR="00EB433C" w:rsidRPr="00EA485B" w:rsidRDefault="00EB433C" w:rsidP="00B27282">
            <w:pPr>
              <w:jc w:val="both"/>
              <w:rPr>
                <w:rFonts w:eastAsia="標楷體"/>
                <w:color w:val="FF0000"/>
              </w:rPr>
            </w:pPr>
            <w:r w:rsidRPr="00C61939">
              <w:rPr>
                <w:rFonts w:eastAsia="標楷體"/>
              </w:rPr>
              <w:t>初賽之書面評分</w:t>
            </w:r>
          </w:p>
        </w:tc>
        <w:tc>
          <w:tcPr>
            <w:tcW w:w="1113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  <w:color w:val="FF0000"/>
              </w:rPr>
            </w:pPr>
            <w:r w:rsidRPr="00C61939">
              <w:rPr>
                <w:rFonts w:eastAsia="標楷體"/>
              </w:rPr>
              <w:t>40%</w:t>
            </w:r>
          </w:p>
        </w:tc>
      </w:tr>
      <w:tr w:rsidR="00EB433C" w:rsidRPr="00EA485B" w:rsidTr="002916A1">
        <w:tc>
          <w:tcPr>
            <w:tcW w:w="717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2</w:t>
            </w:r>
          </w:p>
        </w:tc>
        <w:tc>
          <w:tcPr>
            <w:tcW w:w="1881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簡報完整性</w:t>
            </w:r>
          </w:p>
        </w:tc>
        <w:tc>
          <w:tcPr>
            <w:tcW w:w="4297" w:type="dxa"/>
            <w:vAlign w:val="center"/>
          </w:tcPr>
          <w:p w:rsidR="00EB433C" w:rsidRPr="00EA485B" w:rsidRDefault="00EB433C" w:rsidP="00B27282">
            <w:pPr>
              <w:jc w:val="both"/>
              <w:rPr>
                <w:rFonts w:eastAsia="標楷體"/>
              </w:rPr>
            </w:pPr>
            <w:r w:rsidRPr="00EA485B">
              <w:rPr>
                <w:rFonts w:eastAsia="標楷體"/>
              </w:rPr>
              <w:t>簡報技巧、商業模式創新性、可行性與完整性</w:t>
            </w:r>
          </w:p>
        </w:tc>
        <w:tc>
          <w:tcPr>
            <w:tcW w:w="1113" w:type="dxa"/>
            <w:vAlign w:val="center"/>
          </w:tcPr>
          <w:p w:rsidR="00EB433C" w:rsidRPr="00EA485B" w:rsidRDefault="00EB433C" w:rsidP="00EA485B">
            <w:pPr>
              <w:jc w:val="center"/>
              <w:rPr>
                <w:rFonts w:eastAsia="標楷體"/>
              </w:rPr>
            </w:pPr>
            <w:r w:rsidRPr="00EA485B">
              <w:rPr>
                <w:rFonts w:eastAsia="標楷體"/>
              </w:rPr>
              <w:t>60%</w:t>
            </w:r>
          </w:p>
        </w:tc>
      </w:tr>
    </w:tbl>
    <w:p w:rsidR="002916A1" w:rsidRDefault="002916A1">
      <w:r>
        <w:br w:type="page"/>
      </w:r>
    </w:p>
    <w:p w:rsidR="00B31273" w:rsidRPr="002916A1" w:rsidRDefault="00B31273" w:rsidP="002916A1">
      <w:pPr>
        <w:pStyle w:val="a3"/>
        <w:numPr>
          <w:ilvl w:val="0"/>
          <w:numId w:val="5"/>
        </w:numPr>
        <w:spacing w:beforeLines="50" w:before="180" w:afterLines="50" w:after="180" w:line="360" w:lineRule="auto"/>
        <w:ind w:leftChars="0"/>
        <w:jc w:val="both"/>
        <w:rPr>
          <w:rFonts w:eastAsia="標楷體"/>
          <w:b/>
        </w:rPr>
      </w:pPr>
      <w:r w:rsidRPr="002916A1">
        <w:rPr>
          <w:rFonts w:eastAsia="標楷體"/>
          <w:b/>
        </w:rPr>
        <w:lastRenderedPageBreak/>
        <w:t>注意事項</w:t>
      </w:r>
    </w:p>
    <w:p w:rsidR="00B31273" w:rsidRDefault="00B31273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  <w:color w:val="000000"/>
          <w:kern w:val="0"/>
        </w:rPr>
      </w:pPr>
      <w:r w:rsidRPr="00EA485B">
        <w:rPr>
          <w:rFonts w:eastAsia="標楷體"/>
          <w:color w:val="000000"/>
          <w:kern w:val="0"/>
        </w:rPr>
        <w:t>本次競賽未進入決賽隊伍將發予參賽證明。</w:t>
      </w:r>
    </w:p>
    <w:p w:rsidR="005839CE" w:rsidRPr="00EA485B" w:rsidRDefault="005839CE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  <w:color w:val="000000"/>
          <w:kern w:val="0"/>
        </w:rPr>
      </w:pPr>
      <w:r>
        <w:rPr>
          <w:rFonts w:eastAsia="標楷體" w:hint="eastAsia"/>
        </w:rPr>
        <w:t>為匿名審查，</w:t>
      </w:r>
      <w:r w:rsidRPr="00EA485B">
        <w:rPr>
          <w:rFonts w:eastAsia="標楷體"/>
        </w:rPr>
        <w:t>創業</w:t>
      </w:r>
      <w:r w:rsidR="00E43B2B">
        <w:rPr>
          <w:rFonts w:eastAsia="標楷體" w:hint="eastAsia"/>
        </w:rPr>
        <w:t>構想書</w:t>
      </w:r>
      <w:r>
        <w:rPr>
          <w:rFonts w:eastAsia="標楷體" w:hint="eastAsia"/>
        </w:rPr>
        <w:t>除首頁外，內容不得顯示可辨別參賽者身份的資料</w:t>
      </w:r>
      <w:r>
        <w:rPr>
          <w:rFonts w:eastAsia="標楷體" w:hint="eastAsia"/>
        </w:rPr>
        <w:t>(</w:t>
      </w:r>
      <w:r>
        <w:rPr>
          <w:rFonts w:eastAsia="標楷體" w:hint="eastAsia"/>
        </w:rPr>
        <w:t>如真實姓名、校名</w:t>
      </w:r>
      <w:r>
        <w:rPr>
          <w:rFonts w:eastAsia="標楷體"/>
        </w:rPr>
        <w:t>….)</w:t>
      </w:r>
    </w:p>
    <w:p w:rsidR="00B31273" w:rsidRPr="00EA485B" w:rsidRDefault="00B31273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  <w:color w:val="000000"/>
        </w:rPr>
      </w:pPr>
      <w:r w:rsidRPr="00EA485B">
        <w:rPr>
          <w:rFonts w:eastAsia="標楷體"/>
          <w:color w:val="000000"/>
        </w:rPr>
        <w:t>進入決賽</w:t>
      </w:r>
      <w:r w:rsidRPr="00EA485B">
        <w:rPr>
          <w:rFonts w:eastAsia="標楷體"/>
        </w:rPr>
        <w:t>作品不得於其他競賽中曾有獲</w:t>
      </w:r>
      <w:r w:rsidRPr="00EA485B">
        <w:rPr>
          <w:rFonts w:eastAsia="標楷體"/>
          <w:b/>
          <w:color w:val="000000"/>
        </w:rPr>
        <w:t>前三名</w:t>
      </w:r>
      <w:r w:rsidRPr="00EA485B">
        <w:rPr>
          <w:rFonts w:eastAsia="標楷體"/>
          <w:color w:val="000000"/>
        </w:rPr>
        <w:t>獎項</w:t>
      </w:r>
      <w:r w:rsidRPr="00EA485B">
        <w:rPr>
          <w:rFonts w:eastAsia="標楷體"/>
        </w:rPr>
        <w:t>之情事，進入決賽之參賽團隊由隊長代表簽署切結書，若有違反之情事，本單位有權取消其競賽或得獎資格</w:t>
      </w:r>
      <w:r w:rsidRPr="00EA485B">
        <w:rPr>
          <w:rFonts w:eastAsia="標楷體"/>
          <w:color w:val="000000"/>
        </w:rPr>
        <w:t>，並追回所領之禮券。</w:t>
      </w:r>
    </w:p>
    <w:p w:rsidR="00B31273" w:rsidRPr="00EA485B" w:rsidRDefault="00B31273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  <w:color w:val="000000"/>
        </w:rPr>
      </w:pPr>
      <w:r w:rsidRPr="00EA485B">
        <w:rPr>
          <w:rFonts w:eastAsia="標楷體"/>
        </w:rPr>
        <w:t>參賽團隊保證所提供與填報之各項資料，並無涉及他人之著作權或其他權利等糾紛，如與事實不符或侵害他人權益之情況，本單位有權取消其競賽或得獎資格，該團隊應負一切相關法律責任。</w:t>
      </w:r>
    </w:p>
    <w:p w:rsidR="00B31273" w:rsidRPr="00EA485B" w:rsidRDefault="00B31273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  <w:color w:val="000000"/>
        </w:rPr>
      </w:pPr>
      <w:r w:rsidRPr="00EA485B">
        <w:rPr>
          <w:rFonts w:eastAsia="標楷體"/>
        </w:rPr>
        <w:t>參賽作品之著作權屬於參賽隊伍所有，僅供主辦單位推廣展示用。</w:t>
      </w:r>
    </w:p>
    <w:p w:rsidR="00B31273" w:rsidRDefault="00B31273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</w:rPr>
      </w:pPr>
      <w:r w:rsidRPr="00EA485B">
        <w:rPr>
          <w:rFonts w:eastAsia="標楷體"/>
        </w:rPr>
        <w:t>競賽參賽人員視同接受主辦單位所公告之競賽辦法及各項公告、規則與評審結果，若有違反之情事，本單位有權取消其競賽或得獎資格。</w:t>
      </w:r>
    </w:p>
    <w:p w:rsidR="00930351" w:rsidRPr="00EA485B" w:rsidRDefault="00930351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</w:rPr>
      </w:pPr>
      <w:r>
        <w:rPr>
          <w:rFonts w:eastAsia="標楷體" w:hint="eastAsia"/>
        </w:rPr>
        <w:t>參賽學生禁止跨團隊參賽或重複報名。</w:t>
      </w:r>
    </w:p>
    <w:p w:rsidR="00B31273" w:rsidRPr="00C61939" w:rsidRDefault="00B31273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</w:rPr>
      </w:pPr>
      <w:r w:rsidRPr="00C61939">
        <w:rPr>
          <w:rFonts w:eastAsia="標楷體"/>
        </w:rPr>
        <w:t>進入決之隊伍，決賽日至少需二分之一</w:t>
      </w:r>
      <w:r w:rsidRPr="00C61939">
        <w:rPr>
          <w:rFonts w:eastAsia="標楷體"/>
        </w:rPr>
        <w:t>(</w:t>
      </w:r>
      <w:r w:rsidRPr="00C61939">
        <w:rPr>
          <w:rFonts w:eastAsia="標楷體"/>
        </w:rPr>
        <w:t>含</w:t>
      </w:r>
      <w:r w:rsidRPr="00C61939">
        <w:rPr>
          <w:rFonts w:eastAsia="標楷體"/>
        </w:rPr>
        <w:t>)</w:t>
      </w:r>
      <w:r w:rsidRPr="00C61939">
        <w:rPr>
          <w:rFonts w:eastAsia="標楷體"/>
        </w:rPr>
        <w:t>以上團隊學生出席競賽，</w:t>
      </w:r>
      <w:r w:rsidRPr="00172FC6">
        <w:rPr>
          <w:rFonts w:eastAsia="標楷體"/>
        </w:rPr>
        <w:t>未達出席人數之隊伍</w:t>
      </w:r>
      <w:r w:rsidR="00172FC6">
        <w:rPr>
          <w:rFonts w:eastAsia="標楷體"/>
        </w:rPr>
        <w:t>予以取消</w:t>
      </w:r>
      <w:r w:rsidR="00172FC6">
        <w:rPr>
          <w:rFonts w:eastAsia="標楷體" w:hint="eastAsia"/>
        </w:rPr>
        <w:t>決賽</w:t>
      </w:r>
      <w:r w:rsidR="00172FC6" w:rsidRPr="00172FC6">
        <w:rPr>
          <w:rFonts w:eastAsia="標楷體" w:hint="eastAsia"/>
        </w:rPr>
        <w:t>參</w:t>
      </w:r>
      <w:r w:rsidR="00172FC6" w:rsidRPr="00172FC6">
        <w:rPr>
          <w:rFonts w:eastAsia="標楷體"/>
        </w:rPr>
        <w:t>賽</w:t>
      </w:r>
      <w:r w:rsidR="00172FC6" w:rsidRPr="00C61939">
        <w:rPr>
          <w:rFonts w:eastAsia="標楷體"/>
        </w:rPr>
        <w:t>資格。</w:t>
      </w:r>
    </w:p>
    <w:p w:rsidR="00B31273" w:rsidRPr="00C61939" w:rsidRDefault="00B31273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</w:rPr>
      </w:pPr>
      <w:r w:rsidRPr="00C61939">
        <w:rPr>
          <w:rFonts w:eastAsia="標楷體"/>
        </w:rPr>
        <w:t>參加初賽者之創新創意構想</w:t>
      </w:r>
      <w:r w:rsidR="00E43B2B">
        <w:rPr>
          <w:rFonts w:eastAsia="標楷體" w:hint="eastAsia"/>
        </w:rPr>
        <w:t>書</w:t>
      </w:r>
      <w:r w:rsidRPr="00C61939">
        <w:rPr>
          <w:rFonts w:eastAsia="標楷體"/>
        </w:rPr>
        <w:t>，主辦單位收到後不再影印，以電子</w:t>
      </w:r>
      <w:proofErr w:type="gramStart"/>
      <w:r w:rsidRPr="00C61939">
        <w:rPr>
          <w:rFonts w:eastAsia="標楷體"/>
        </w:rPr>
        <w:t>檔</w:t>
      </w:r>
      <w:proofErr w:type="gramEnd"/>
      <w:r w:rsidRPr="00C61939">
        <w:rPr>
          <w:rFonts w:eastAsia="標楷體"/>
        </w:rPr>
        <w:t>呈送評審委員審查與評分。繳交所有文件不論得獎與否將不予退回，請參賽者自行備份。</w:t>
      </w:r>
      <w:r w:rsidRPr="00C61939">
        <w:rPr>
          <w:rFonts w:eastAsia="標楷體"/>
        </w:rPr>
        <w:t xml:space="preserve"> </w:t>
      </w:r>
    </w:p>
    <w:p w:rsidR="00B31273" w:rsidRPr="00C61939" w:rsidRDefault="00B31273" w:rsidP="007F5FB3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</w:rPr>
      </w:pPr>
      <w:r w:rsidRPr="00C61939">
        <w:rPr>
          <w:rFonts w:eastAsia="標楷體"/>
        </w:rPr>
        <w:t>基於比賽公平原則，參賽小組不得在報名後抽換或更改繳交之報名相關資料，請參賽小組在報名截止日前，仔細確認報名相關資料的正確性。</w:t>
      </w:r>
    </w:p>
    <w:p w:rsidR="00B31273" w:rsidRPr="00C61939" w:rsidRDefault="00354276" w:rsidP="00C61939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</w:rPr>
      </w:pPr>
      <w:r>
        <w:rPr>
          <w:rFonts w:eastAsia="標楷體"/>
        </w:rPr>
        <w:t>參加競賽者作品之相關資料延遲交件者，予以取消</w:t>
      </w:r>
      <w:r w:rsidRPr="00172FC6">
        <w:rPr>
          <w:rFonts w:eastAsia="標楷體" w:hint="eastAsia"/>
        </w:rPr>
        <w:t>參</w:t>
      </w:r>
      <w:r w:rsidR="00B31273" w:rsidRPr="00172FC6">
        <w:rPr>
          <w:rFonts w:eastAsia="標楷體"/>
        </w:rPr>
        <w:t>賽</w:t>
      </w:r>
      <w:r w:rsidR="00B31273" w:rsidRPr="00C61939">
        <w:rPr>
          <w:rFonts w:eastAsia="標楷體"/>
        </w:rPr>
        <w:t>資格。</w:t>
      </w:r>
    </w:p>
    <w:p w:rsidR="00B31273" w:rsidRPr="00EA485B" w:rsidRDefault="00B31273" w:rsidP="00C61939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</w:rPr>
      </w:pPr>
      <w:r w:rsidRPr="00EA485B">
        <w:rPr>
          <w:rFonts w:eastAsia="標楷體"/>
        </w:rPr>
        <w:t>因應</w:t>
      </w:r>
      <w:proofErr w:type="gramStart"/>
      <w:r w:rsidRPr="00EA485B">
        <w:rPr>
          <w:rFonts w:eastAsia="標楷體"/>
        </w:rPr>
        <w:t>疫</w:t>
      </w:r>
      <w:proofErr w:type="gramEnd"/>
      <w:r w:rsidRPr="00EA485B">
        <w:rPr>
          <w:rFonts w:eastAsia="標楷體"/>
        </w:rPr>
        <w:t>情</w:t>
      </w:r>
      <w:r w:rsidR="00354276">
        <w:rPr>
          <w:rFonts w:eastAsia="標楷體" w:hint="eastAsia"/>
        </w:rPr>
        <w:t>變化</w:t>
      </w:r>
      <w:r w:rsidRPr="00EA485B">
        <w:rPr>
          <w:rFonts w:eastAsia="標楷體"/>
        </w:rPr>
        <w:t>，主辦單位有權調整決賽進行方式。</w:t>
      </w:r>
    </w:p>
    <w:p w:rsidR="00B31273" w:rsidRPr="00EA485B" w:rsidRDefault="00B31273" w:rsidP="00C61939">
      <w:pPr>
        <w:widowControl/>
        <w:numPr>
          <w:ilvl w:val="0"/>
          <w:numId w:val="21"/>
        </w:numPr>
        <w:ind w:left="255" w:hanging="255"/>
        <w:jc w:val="both"/>
        <w:rPr>
          <w:rFonts w:eastAsia="標楷體"/>
        </w:rPr>
      </w:pPr>
      <w:r w:rsidRPr="00C61939">
        <w:rPr>
          <w:rFonts w:eastAsia="標楷體"/>
        </w:rPr>
        <w:t>決賽評選辦理方式，以</w:t>
      </w:r>
      <w:proofErr w:type="gramStart"/>
      <w:r w:rsidRPr="00C61939">
        <w:rPr>
          <w:rFonts w:eastAsia="標楷體"/>
        </w:rPr>
        <w:t>疫</w:t>
      </w:r>
      <w:proofErr w:type="gramEnd"/>
      <w:r w:rsidRPr="00C61939">
        <w:rPr>
          <w:rFonts w:eastAsia="標楷體"/>
        </w:rPr>
        <w:t>情指揮中心建議方式辦理，若必要時</w:t>
      </w:r>
      <w:proofErr w:type="gramStart"/>
      <w:r w:rsidRPr="00C61939">
        <w:rPr>
          <w:rFonts w:eastAsia="標楷體"/>
        </w:rPr>
        <w:t>採取線上同</w:t>
      </w:r>
      <w:proofErr w:type="gramEnd"/>
      <w:r w:rsidRPr="00C61939">
        <w:rPr>
          <w:rFonts w:eastAsia="標楷體"/>
        </w:rPr>
        <w:t>步評選。</w:t>
      </w:r>
    </w:p>
    <w:p w:rsidR="00EA485B" w:rsidRPr="00EA485B" w:rsidRDefault="00B31273" w:rsidP="007F5FB3">
      <w:pPr>
        <w:numPr>
          <w:ilvl w:val="0"/>
          <w:numId w:val="21"/>
        </w:numPr>
        <w:ind w:left="369" w:hanging="369"/>
        <w:jc w:val="both"/>
        <w:rPr>
          <w:rFonts w:eastAsia="標楷體"/>
        </w:rPr>
      </w:pPr>
      <w:r w:rsidRPr="00EA485B">
        <w:rPr>
          <w:rFonts w:eastAsia="標楷體"/>
        </w:rPr>
        <w:t>主辦單位保有隨時修改活動、獎項細節及終止本活動之權利，如有任何變更內容或詳細注意事項將公布於競賽網頁，恕</w:t>
      </w:r>
      <w:proofErr w:type="gramStart"/>
      <w:r w:rsidRPr="00EA485B">
        <w:rPr>
          <w:rFonts w:eastAsia="標楷體"/>
        </w:rPr>
        <w:t>不</w:t>
      </w:r>
      <w:proofErr w:type="gramEnd"/>
      <w:r w:rsidRPr="00EA485B">
        <w:rPr>
          <w:rFonts w:eastAsia="標楷體"/>
        </w:rPr>
        <w:t>另行通知。</w:t>
      </w:r>
    </w:p>
    <w:p w:rsidR="00B31273" w:rsidRPr="00C61939" w:rsidRDefault="00B31273" w:rsidP="00C61939">
      <w:pPr>
        <w:numPr>
          <w:ilvl w:val="0"/>
          <w:numId w:val="21"/>
        </w:numPr>
        <w:ind w:left="369" w:hanging="369"/>
        <w:jc w:val="both"/>
        <w:rPr>
          <w:rFonts w:eastAsia="標楷體"/>
        </w:rPr>
      </w:pPr>
      <w:r w:rsidRPr="00EA485B">
        <w:rPr>
          <w:rFonts w:eastAsia="標楷體"/>
        </w:rPr>
        <w:t>若有其他未盡事宜，則以本競賽網站最終公告之說明為</w:t>
      </w:r>
      <w:proofErr w:type="gramStart"/>
      <w:r w:rsidRPr="00EA485B">
        <w:rPr>
          <w:rFonts w:eastAsia="標楷體"/>
        </w:rPr>
        <w:t>準</w:t>
      </w:r>
      <w:proofErr w:type="gramEnd"/>
      <w:r w:rsidRPr="00EA485B">
        <w:rPr>
          <w:rFonts w:eastAsia="標楷體"/>
        </w:rPr>
        <w:t>。</w:t>
      </w:r>
      <w:r w:rsidR="00C61939">
        <w:rPr>
          <w:rFonts w:eastAsia="標楷體"/>
        </w:rPr>
        <w:br/>
      </w:r>
      <w:r w:rsidR="002916A1">
        <w:rPr>
          <w:rFonts w:eastAsia="標楷體"/>
        </w:rPr>
        <w:br/>
      </w:r>
      <w:r w:rsidR="002916A1">
        <w:rPr>
          <w:rFonts w:eastAsia="標楷體"/>
        </w:rPr>
        <w:br/>
      </w:r>
    </w:p>
    <w:p w:rsidR="00EA485B" w:rsidRPr="00EA485B" w:rsidRDefault="00EA485B" w:rsidP="00EA485B">
      <w:pPr>
        <w:jc w:val="both"/>
        <w:rPr>
          <w:rFonts w:eastAsia="標楷體"/>
        </w:rPr>
      </w:pPr>
      <w:r w:rsidRPr="00EA485B">
        <w:rPr>
          <w:rFonts w:eastAsia="標楷體"/>
        </w:rPr>
        <w:t xml:space="preserve">主辦單位：國立虎尾科技大學　</w:t>
      </w:r>
      <w:r w:rsidR="00B17F07" w:rsidRPr="00EA485B">
        <w:rPr>
          <w:rFonts w:eastAsia="標楷體"/>
        </w:rPr>
        <w:t>企業管理系</w:t>
      </w:r>
    </w:p>
    <w:p w:rsidR="00E43B2B" w:rsidRDefault="00EA485B" w:rsidP="00EA485B">
      <w:pPr>
        <w:jc w:val="both"/>
        <w:rPr>
          <w:rFonts w:eastAsia="標楷體"/>
        </w:rPr>
      </w:pPr>
      <w:r w:rsidRPr="00EA485B">
        <w:rPr>
          <w:rFonts w:eastAsia="標楷體"/>
        </w:rPr>
        <w:t xml:space="preserve">協辦單位：國立虎尾科技大學　</w:t>
      </w:r>
      <w:r w:rsidR="00B17F07">
        <w:rPr>
          <w:rFonts w:eastAsia="標楷體" w:hint="eastAsia"/>
        </w:rPr>
        <w:t>管理學院</w:t>
      </w:r>
    </w:p>
    <w:p w:rsidR="00EA485B" w:rsidRPr="00EA485B" w:rsidRDefault="00EA485B" w:rsidP="00EA485B">
      <w:pPr>
        <w:jc w:val="both"/>
        <w:rPr>
          <w:rFonts w:eastAsia="標楷體"/>
        </w:rPr>
      </w:pPr>
      <w:r w:rsidRPr="00EA485B">
        <w:rPr>
          <w:rFonts w:eastAsia="標楷體"/>
        </w:rPr>
        <w:t>聯絡窗口：國立虎尾科技大學</w:t>
      </w:r>
      <w:r w:rsidRPr="00EA485B">
        <w:rPr>
          <w:rFonts w:eastAsia="標楷體"/>
        </w:rPr>
        <w:t xml:space="preserve"> </w:t>
      </w:r>
      <w:r w:rsidR="00BB58E1">
        <w:rPr>
          <w:rFonts w:eastAsia="標楷體" w:hint="eastAsia"/>
        </w:rPr>
        <w:t xml:space="preserve"> </w:t>
      </w:r>
      <w:r w:rsidR="00B17F07">
        <w:rPr>
          <w:rFonts w:eastAsia="標楷體" w:hint="eastAsia"/>
        </w:rPr>
        <w:t>企業管理系</w:t>
      </w:r>
    </w:p>
    <w:p w:rsidR="00EA485B" w:rsidRPr="00EA485B" w:rsidRDefault="00EA485B" w:rsidP="00EA485B">
      <w:pPr>
        <w:jc w:val="both"/>
        <w:rPr>
          <w:rFonts w:eastAsia="標楷體"/>
        </w:rPr>
      </w:pPr>
      <w:r w:rsidRPr="00EA485B">
        <w:rPr>
          <w:rFonts w:eastAsia="標楷體"/>
        </w:rPr>
        <w:t xml:space="preserve">　　　　　助理</w:t>
      </w:r>
      <w:r w:rsidR="007F5FB3">
        <w:rPr>
          <w:rFonts w:eastAsia="標楷體" w:hint="eastAsia"/>
        </w:rPr>
        <w:t xml:space="preserve">　</w:t>
      </w:r>
      <w:r w:rsidR="00B17F07">
        <w:rPr>
          <w:rFonts w:eastAsia="標楷體" w:hint="eastAsia"/>
        </w:rPr>
        <w:t>李</w:t>
      </w:r>
      <w:r w:rsidR="004D07C4">
        <w:rPr>
          <w:rFonts w:eastAsia="標楷體" w:hint="eastAsia"/>
        </w:rPr>
        <w:t>小姐</w:t>
      </w:r>
      <w:r w:rsidR="004D07C4">
        <w:rPr>
          <w:rFonts w:eastAsia="標楷體" w:hint="eastAsia"/>
        </w:rPr>
        <w:t xml:space="preserve"> </w:t>
      </w:r>
      <w:r w:rsidRPr="00EA485B">
        <w:rPr>
          <w:rFonts w:eastAsia="標楷體"/>
        </w:rPr>
        <w:t>05-</w:t>
      </w:r>
      <w:r w:rsidR="00B17F07" w:rsidRPr="00EA485B">
        <w:rPr>
          <w:rFonts w:eastAsia="標楷體"/>
        </w:rPr>
        <w:t>63157</w:t>
      </w:r>
      <w:r w:rsidR="00B17F07">
        <w:rPr>
          <w:rFonts w:eastAsia="標楷體"/>
        </w:rPr>
        <w:t>7</w:t>
      </w:r>
      <w:r w:rsidR="004D07C4">
        <w:rPr>
          <w:rFonts w:eastAsia="標楷體"/>
        </w:rPr>
        <w:t>1</w:t>
      </w:r>
    </w:p>
    <w:p w:rsidR="00C61939" w:rsidRDefault="00EA485B" w:rsidP="00EA485B">
      <w:pPr>
        <w:jc w:val="both"/>
        <w:rPr>
          <w:rStyle w:val="a4"/>
          <w:rFonts w:eastAsia="標楷體"/>
        </w:rPr>
      </w:pPr>
      <w:r w:rsidRPr="00EA485B">
        <w:rPr>
          <w:rFonts w:eastAsia="標楷體"/>
        </w:rPr>
        <w:t xml:space="preserve">　　　　　</w:t>
      </w:r>
      <w:r w:rsidRPr="00EA485B">
        <w:rPr>
          <w:rFonts w:eastAsia="標楷體"/>
        </w:rPr>
        <w:t>e-mail:</w:t>
      </w:r>
      <w:r w:rsidRPr="00EA485B">
        <w:rPr>
          <w:rFonts w:eastAsia="標楷體"/>
          <w:color w:val="000000"/>
        </w:rPr>
        <w:t xml:space="preserve"> </w:t>
      </w:r>
      <w:r w:rsidR="00B17F07">
        <w:rPr>
          <w:rStyle w:val="a4"/>
          <w:rFonts w:eastAsia="標楷體"/>
        </w:rPr>
        <w:t xml:space="preserve"> </w:t>
      </w:r>
      <w:r w:rsidR="004D07C4">
        <w:rPr>
          <w:rStyle w:val="a4"/>
          <w:rFonts w:eastAsia="標楷體"/>
        </w:rPr>
        <w:t>ibm</w:t>
      </w:r>
      <w:r w:rsidR="00B17F07">
        <w:rPr>
          <w:rStyle w:val="a4"/>
          <w:rFonts w:eastAsia="標楷體"/>
        </w:rPr>
        <w:t>@</w:t>
      </w:r>
      <w:r w:rsidR="004D07C4">
        <w:rPr>
          <w:rStyle w:val="a4"/>
          <w:rFonts w:eastAsia="標楷體" w:hint="eastAsia"/>
        </w:rPr>
        <w:t>g</w:t>
      </w:r>
      <w:r w:rsidR="004D07C4">
        <w:rPr>
          <w:rStyle w:val="a4"/>
          <w:rFonts w:eastAsia="標楷體"/>
        </w:rPr>
        <w:t>s.</w:t>
      </w:r>
      <w:r w:rsidR="00B17F07">
        <w:rPr>
          <w:rStyle w:val="a4"/>
          <w:rFonts w:eastAsia="標楷體"/>
        </w:rPr>
        <w:t>nfu.edu.tw</w:t>
      </w:r>
    </w:p>
    <w:p w:rsidR="00D12D7F" w:rsidRPr="00D12D7F" w:rsidRDefault="00C61939">
      <w:pPr>
        <w:widowControl/>
        <w:rPr>
          <w:rFonts w:eastAsia="標楷體"/>
          <w:color w:val="0563C1" w:themeColor="hyperlink"/>
          <w:u w:val="single"/>
        </w:rPr>
      </w:pPr>
      <w:r>
        <w:rPr>
          <w:rStyle w:val="a4"/>
          <w:rFonts w:eastAsia="標楷體"/>
        </w:rPr>
        <w:br w:type="page"/>
      </w:r>
    </w:p>
    <w:p w:rsidR="002916A1" w:rsidRDefault="002916A1" w:rsidP="002916A1">
      <w:pPr>
        <w:pStyle w:val="Web"/>
        <w:spacing w:before="0" w:beforeAutospacing="0" w:after="0" w:afterAutospacing="0" w:line="480" w:lineRule="exact"/>
        <w:jc w:val="both"/>
        <w:rPr>
          <w:rFonts w:ascii="Times New Roman" w:eastAsia="標楷體" w:hAnsi="Times New Roman"/>
          <w:b/>
        </w:rPr>
      </w:pPr>
    </w:p>
    <w:p w:rsidR="00D06749" w:rsidRDefault="00D06749" w:rsidP="0000495E">
      <w:pPr>
        <w:pStyle w:val="Web"/>
        <w:spacing w:before="0" w:beforeAutospacing="0" w:after="0" w:afterAutospacing="0" w:line="600" w:lineRule="auto"/>
        <w:jc w:val="center"/>
        <w:rPr>
          <w:rFonts w:ascii="Times New Roman" w:eastAsia="標楷體" w:hAnsi="Times New Roman"/>
          <w:b/>
          <w:sz w:val="44"/>
          <w:szCs w:val="44"/>
        </w:rPr>
      </w:pPr>
    </w:p>
    <w:p w:rsidR="00D06749" w:rsidRDefault="00D06749" w:rsidP="0000495E">
      <w:pPr>
        <w:pStyle w:val="Web"/>
        <w:spacing w:before="0" w:beforeAutospacing="0" w:after="0" w:afterAutospacing="0" w:line="600" w:lineRule="auto"/>
        <w:jc w:val="center"/>
        <w:rPr>
          <w:rFonts w:ascii="Times New Roman" w:eastAsia="標楷體" w:hAnsi="Times New Roman"/>
          <w:b/>
          <w:sz w:val="44"/>
          <w:szCs w:val="44"/>
        </w:rPr>
      </w:pPr>
    </w:p>
    <w:p w:rsidR="00D06749" w:rsidRDefault="00D06749" w:rsidP="0000495E">
      <w:pPr>
        <w:pStyle w:val="Web"/>
        <w:spacing w:before="0" w:beforeAutospacing="0" w:after="0" w:afterAutospacing="0" w:line="600" w:lineRule="auto"/>
        <w:jc w:val="center"/>
        <w:rPr>
          <w:rFonts w:ascii="Times New Roman" w:eastAsia="標楷體" w:hAnsi="Times New Roman"/>
          <w:b/>
          <w:sz w:val="44"/>
          <w:szCs w:val="44"/>
        </w:rPr>
      </w:pPr>
      <w:r w:rsidRPr="0000495E">
        <w:rPr>
          <w:rFonts w:ascii="Times New Roman" w:eastAsia="標楷體" w:hAnsi="Times New Roman" w:hint="eastAsia"/>
          <w:b/>
          <w:sz w:val="44"/>
          <w:szCs w:val="44"/>
        </w:rPr>
        <w:t>國立虎尾科技大學</w:t>
      </w:r>
    </w:p>
    <w:p w:rsidR="00D06749" w:rsidRDefault="00D06749" w:rsidP="0000495E">
      <w:pPr>
        <w:pStyle w:val="Web"/>
        <w:spacing w:before="0" w:beforeAutospacing="0" w:after="0" w:afterAutospacing="0" w:line="600" w:lineRule="auto"/>
        <w:jc w:val="center"/>
        <w:rPr>
          <w:rFonts w:ascii="Times New Roman" w:eastAsia="標楷體" w:hAnsi="Times New Roman"/>
          <w:b/>
          <w:sz w:val="44"/>
          <w:szCs w:val="44"/>
        </w:rPr>
      </w:pPr>
      <w:r>
        <w:rPr>
          <w:rFonts w:ascii="Times New Roman" w:eastAsia="標楷體" w:hAnsi="Times New Roman"/>
          <w:b/>
          <w:sz w:val="44"/>
          <w:szCs w:val="44"/>
        </w:rPr>
        <w:t>2023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年少年頭家全國創業實務競賽</w:t>
      </w:r>
    </w:p>
    <w:p w:rsidR="00D06749" w:rsidRDefault="00D06749" w:rsidP="0000495E">
      <w:pPr>
        <w:pStyle w:val="Web"/>
        <w:spacing w:before="0" w:beforeAutospacing="0" w:after="0" w:afterAutospacing="0" w:line="600" w:lineRule="auto"/>
        <w:jc w:val="center"/>
        <w:rPr>
          <w:rFonts w:ascii="Times New Roman" w:eastAsia="標楷體" w:hAnsi="Times New Roman"/>
          <w:b/>
          <w:sz w:val="44"/>
          <w:szCs w:val="44"/>
        </w:rPr>
      </w:pPr>
    </w:p>
    <w:p w:rsidR="00D06749" w:rsidRDefault="00D06749" w:rsidP="0000495E">
      <w:pPr>
        <w:pStyle w:val="Web"/>
        <w:spacing w:before="0" w:beforeAutospacing="0" w:after="0" w:afterAutospacing="0" w:line="600" w:lineRule="auto"/>
        <w:jc w:val="center"/>
        <w:rPr>
          <w:rFonts w:ascii="Times New Roman" w:eastAsia="標楷體" w:hAnsi="Times New Roman"/>
          <w:b/>
          <w:sz w:val="44"/>
          <w:szCs w:val="44"/>
        </w:rPr>
      </w:pPr>
      <w:r w:rsidRPr="0000495E">
        <w:rPr>
          <w:rFonts w:ascii="Times New Roman" w:eastAsia="標楷體" w:hAnsi="Times New Roman" w:hint="eastAsia"/>
          <w:b/>
          <w:sz w:val="44"/>
          <w:szCs w:val="44"/>
        </w:rPr>
        <w:t>創業構想書</w:t>
      </w:r>
    </w:p>
    <w:p w:rsidR="00D06749" w:rsidRDefault="00D06749" w:rsidP="0000495E">
      <w:pPr>
        <w:pStyle w:val="Web"/>
        <w:spacing w:before="0" w:beforeAutospacing="0" w:after="0" w:afterAutospacing="0" w:line="600" w:lineRule="auto"/>
        <w:jc w:val="center"/>
        <w:rPr>
          <w:rFonts w:ascii="Times New Roman" w:eastAsia="標楷體" w:hAnsi="Times New Roman"/>
          <w:b/>
          <w:sz w:val="44"/>
          <w:szCs w:val="44"/>
        </w:rPr>
      </w:pPr>
    </w:p>
    <w:p w:rsidR="00D06749" w:rsidRDefault="00D06749" w:rsidP="0000495E">
      <w:pPr>
        <w:pStyle w:val="Web"/>
        <w:spacing w:before="0" w:beforeAutospacing="0" w:after="0" w:afterAutospacing="0" w:line="600" w:lineRule="auto"/>
        <w:jc w:val="center"/>
        <w:rPr>
          <w:rFonts w:ascii="Times New Roman" w:eastAsia="標楷體" w:hAnsi="Times New Roman"/>
          <w:b/>
          <w:sz w:val="44"/>
          <w:szCs w:val="44"/>
        </w:rPr>
      </w:pPr>
    </w:p>
    <w:p w:rsidR="00D06749" w:rsidRDefault="00D06749" w:rsidP="0000495E">
      <w:pPr>
        <w:pStyle w:val="Web"/>
        <w:spacing w:before="0" w:beforeAutospacing="0" w:after="0" w:afterAutospacing="0" w:line="600" w:lineRule="auto"/>
        <w:rPr>
          <w:rFonts w:ascii="Times New Roman" w:eastAsia="標楷體" w:hAnsi="Times New Roman"/>
          <w:b/>
          <w:sz w:val="44"/>
          <w:szCs w:val="44"/>
        </w:rPr>
      </w:pPr>
      <w:r w:rsidRPr="0000495E">
        <w:rPr>
          <w:rFonts w:ascii="Times New Roman" w:eastAsia="標楷體" w:hAnsi="Times New Roman" w:hint="eastAsia"/>
          <w:b/>
          <w:sz w:val="44"/>
          <w:szCs w:val="44"/>
        </w:rPr>
        <w:t>企業名稱：</w:t>
      </w:r>
    </w:p>
    <w:p w:rsidR="00D06749" w:rsidRDefault="00D06749" w:rsidP="0000495E">
      <w:pPr>
        <w:pStyle w:val="Web"/>
        <w:spacing w:before="0" w:beforeAutospacing="0" w:after="0" w:afterAutospacing="0" w:line="600" w:lineRule="auto"/>
        <w:rPr>
          <w:rFonts w:ascii="Times New Roman" w:eastAsia="標楷體" w:hAnsi="Times New Roman"/>
          <w:b/>
          <w:sz w:val="44"/>
          <w:szCs w:val="44"/>
        </w:rPr>
      </w:pPr>
      <w:r w:rsidRPr="0000495E">
        <w:rPr>
          <w:rFonts w:ascii="Times New Roman" w:eastAsia="標楷體" w:hAnsi="Times New Roman" w:hint="eastAsia"/>
          <w:b/>
          <w:sz w:val="44"/>
          <w:szCs w:val="44"/>
        </w:rPr>
        <w:t>主題：</w:t>
      </w:r>
    </w:p>
    <w:p w:rsidR="00D06749" w:rsidRDefault="00D06749" w:rsidP="0000495E">
      <w:pPr>
        <w:pStyle w:val="Web"/>
        <w:spacing w:before="0" w:beforeAutospacing="0" w:after="0" w:afterAutospacing="0" w:line="600" w:lineRule="auto"/>
        <w:rPr>
          <w:rFonts w:ascii="Times New Roman" w:eastAsia="標楷體" w:hAnsi="Times New Roman"/>
          <w:b/>
          <w:sz w:val="44"/>
          <w:szCs w:val="44"/>
        </w:rPr>
      </w:pPr>
      <w:r w:rsidRPr="0000495E">
        <w:rPr>
          <w:rFonts w:ascii="Times New Roman" w:eastAsia="標楷體" w:hAnsi="Times New Roman" w:hint="eastAsia"/>
          <w:b/>
          <w:sz w:val="44"/>
          <w:szCs w:val="44"/>
        </w:rPr>
        <w:t>就讀學校：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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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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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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</w:t>
      </w:r>
    </w:p>
    <w:p w:rsidR="00D06749" w:rsidRDefault="00D06749" w:rsidP="00D06749">
      <w:pPr>
        <w:pStyle w:val="Web"/>
        <w:spacing w:before="0" w:beforeAutospacing="0" w:after="0" w:afterAutospacing="0" w:line="600" w:lineRule="auto"/>
        <w:rPr>
          <w:rFonts w:ascii="Times New Roman" w:eastAsia="標楷體" w:hAnsi="Times New Roman"/>
          <w:b/>
          <w:sz w:val="44"/>
          <w:szCs w:val="44"/>
        </w:rPr>
      </w:pPr>
      <w:r w:rsidRPr="0000495E">
        <w:rPr>
          <w:rFonts w:ascii="Times New Roman" w:eastAsia="標楷體" w:hAnsi="Times New Roman" w:hint="eastAsia"/>
          <w:b/>
          <w:sz w:val="44"/>
          <w:szCs w:val="44"/>
        </w:rPr>
        <w:t>參賽學生／系別：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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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</w:t>
      </w:r>
      <w:r w:rsidRPr="0000495E">
        <w:rPr>
          <w:rFonts w:ascii="Times New Roman" w:eastAsia="標楷體" w:hAnsi="Times New Roman"/>
          <w:b/>
          <w:sz w:val="44"/>
          <w:szCs w:val="44"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600" w:lineRule="auto"/>
        <w:rPr>
          <w:rFonts w:ascii="Times New Roman" w:eastAsia="標楷體" w:hAnsi="Times New Roman"/>
          <w:b/>
          <w:sz w:val="44"/>
          <w:szCs w:val="44"/>
        </w:rPr>
      </w:pPr>
    </w:p>
    <w:p w:rsidR="00D06749" w:rsidRPr="0000495E" w:rsidRDefault="00D06749" w:rsidP="0000495E">
      <w:pPr>
        <w:pStyle w:val="Web"/>
        <w:spacing w:before="0" w:beforeAutospacing="0" w:after="0" w:afterAutospacing="0" w:line="600" w:lineRule="auto"/>
        <w:jc w:val="center"/>
        <w:rPr>
          <w:rFonts w:ascii="Times New Roman" w:eastAsia="標楷體" w:hAnsi="Times New Roman"/>
          <w:b/>
          <w:sz w:val="44"/>
          <w:szCs w:val="44"/>
        </w:rPr>
      </w:pPr>
      <w:r w:rsidRPr="0000495E">
        <w:rPr>
          <w:rFonts w:ascii="Times New Roman" w:eastAsia="標楷體" w:hAnsi="Times New Roman" w:hint="eastAsia"/>
          <w:b/>
          <w:sz w:val="44"/>
          <w:szCs w:val="44"/>
        </w:rPr>
        <w:t>中華民國</w:t>
      </w:r>
      <w:r w:rsidRPr="0000495E">
        <w:rPr>
          <w:rFonts w:ascii="Times New Roman" w:eastAsia="標楷體" w:hAnsi="Times New Roman"/>
          <w:b/>
          <w:sz w:val="44"/>
          <w:szCs w:val="44"/>
        </w:rPr>
        <w:t xml:space="preserve">     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年</w:t>
      </w:r>
      <w:r w:rsidRPr="0000495E">
        <w:rPr>
          <w:rFonts w:ascii="Times New Roman" w:eastAsia="標楷體" w:hAnsi="Times New Roman"/>
          <w:b/>
          <w:sz w:val="44"/>
          <w:szCs w:val="44"/>
        </w:rPr>
        <w:t xml:space="preserve">    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月</w:t>
      </w:r>
      <w:r w:rsidRPr="0000495E">
        <w:rPr>
          <w:rFonts w:ascii="Times New Roman" w:eastAsia="標楷體" w:hAnsi="Times New Roman"/>
          <w:b/>
          <w:sz w:val="44"/>
          <w:szCs w:val="44"/>
        </w:rPr>
        <w:t xml:space="preserve">    </w:t>
      </w:r>
      <w:r w:rsidRPr="0000495E">
        <w:rPr>
          <w:rFonts w:ascii="Times New Roman" w:eastAsia="標楷體" w:hAnsi="Times New Roman" w:hint="eastAsia"/>
          <w:b/>
          <w:sz w:val="44"/>
          <w:szCs w:val="44"/>
        </w:rPr>
        <w:t>日</w:t>
      </w:r>
      <w:r w:rsidRPr="0000495E">
        <w:rPr>
          <w:rFonts w:ascii="Times New Roman" w:eastAsia="標楷體" w:hAnsi="Times New Roman"/>
          <w:b/>
          <w:sz w:val="44"/>
          <w:szCs w:val="44"/>
        </w:rPr>
        <w:t xml:space="preserve"> </w:t>
      </w:r>
    </w:p>
    <w:p w:rsidR="00D06749" w:rsidRDefault="00D06749" w:rsidP="0000495E">
      <w:pPr>
        <w:widowControl/>
        <w:spacing w:line="600" w:lineRule="auto"/>
        <w:jc w:val="center"/>
        <w:rPr>
          <w:rFonts w:eastAsia="標楷體" w:cs="新細明體"/>
          <w:b/>
          <w:kern w:val="0"/>
        </w:rPr>
      </w:pPr>
      <w:r>
        <w:rPr>
          <w:rFonts w:eastAsia="標楷體"/>
          <w:b/>
        </w:rPr>
        <w:br w:type="page"/>
      </w:r>
    </w:p>
    <w:p w:rsidR="00D06749" w:rsidRDefault="00D06749" w:rsidP="002916A1">
      <w:pPr>
        <w:pStyle w:val="Web"/>
        <w:spacing w:before="0" w:beforeAutospacing="0" w:after="0" w:afterAutospacing="0" w:line="480" w:lineRule="exact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lastRenderedPageBreak/>
        <w:t>（計畫書架構僅供參考，可自行增刪與修改）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2916A1">
      <w:pPr>
        <w:pStyle w:val="Web"/>
        <w:spacing w:before="0" w:beforeAutospacing="0" w:after="0" w:afterAutospacing="0" w:line="480" w:lineRule="exact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摘要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2916A1">
      <w:pPr>
        <w:pStyle w:val="Web"/>
        <w:spacing w:before="0" w:beforeAutospacing="0" w:after="0" w:afterAutospacing="0" w:line="480" w:lineRule="exact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第一章</w:t>
      </w:r>
      <w:r>
        <w:rPr>
          <w:rFonts w:ascii="Times New Roman" w:eastAsia="標楷體" w:hAnsi="Times New Roman" w:hint="eastAsia"/>
          <w:b/>
        </w:rPr>
        <w:t xml:space="preserve"> </w:t>
      </w:r>
      <w:r w:rsidRPr="00D06749">
        <w:rPr>
          <w:rFonts w:ascii="Times New Roman" w:eastAsia="標楷體" w:hAnsi="Times New Roman" w:hint="eastAsia"/>
          <w:b/>
        </w:rPr>
        <w:t>前言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1.</w:t>
      </w:r>
      <w:r w:rsidRPr="00D06749">
        <w:rPr>
          <w:rFonts w:ascii="Times New Roman" w:eastAsia="標楷體" w:hAnsi="Times New Roman" w:hint="eastAsia"/>
          <w:b/>
        </w:rPr>
        <w:t>創業概念與願景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2.</w:t>
      </w:r>
      <w:r w:rsidRPr="00D06749">
        <w:rPr>
          <w:rFonts w:ascii="Times New Roman" w:eastAsia="標楷體" w:hAnsi="Times New Roman" w:hint="eastAsia"/>
          <w:b/>
        </w:rPr>
        <w:t>團隊介紹</w:t>
      </w:r>
      <w:r w:rsidRPr="00D06749">
        <w:rPr>
          <w:rFonts w:ascii="Times New Roman" w:eastAsia="標楷體" w:hAnsi="Times New Roman" w:hint="eastAsia"/>
          <w:b/>
        </w:rPr>
        <w:t>(</w:t>
      </w:r>
      <w:r w:rsidRPr="00D06749">
        <w:rPr>
          <w:rFonts w:ascii="Times New Roman" w:eastAsia="標楷體" w:hAnsi="Times New Roman" w:hint="eastAsia"/>
          <w:b/>
        </w:rPr>
        <w:t>含角色分工說明</w:t>
      </w:r>
      <w:r w:rsidRPr="00D06749">
        <w:rPr>
          <w:rFonts w:ascii="Times New Roman" w:eastAsia="標楷體" w:hAnsi="Times New Roman" w:hint="eastAsia"/>
          <w:b/>
        </w:rPr>
        <w:t xml:space="preserve">) </w:t>
      </w:r>
    </w:p>
    <w:p w:rsidR="00D06749" w:rsidRDefault="00D06749" w:rsidP="002916A1">
      <w:pPr>
        <w:pStyle w:val="Web"/>
        <w:spacing w:before="0" w:beforeAutospacing="0" w:after="0" w:afterAutospacing="0" w:line="480" w:lineRule="exact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第二</w:t>
      </w:r>
      <w:r>
        <w:rPr>
          <w:rFonts w:ascii="Times New Roman" w:eastAsia="標楷體" w:hAnsi="Times New Roman" w:hint="eastAsia"/>
          <w:b/>
        </w:rPr>
        <w:t>章</w:t>
      </w:r>
      <w:r>
        <w:rPr>
          <w:rFonts w:ascii="Times New Roman" w:eastAsia="標楷體" w:hAnsi="Times New Roman" w:hint="eastAsia"/>
          <w:b/>
        </w:rPr>
        <w:t xml:space="preserve"> </w:t>
      </w:r>
      <w:r w:rsidRPr="00D06749">
        <w:rPr>
          <w:rFonts w:ascii="Times New Roman" w:eastAsia="標楷體" w:hAnsi="Times New Roman" w:hint="eastAsia"/>
          <w:b/>
        </w:rPr>
        <w:t>公司定位、經營理念與產品規劃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1.</w:t>
      </w:r>
      <w:r w:rsidRPr="00D06749">
        <w:rPr>
          <w:rFonts w:ascii="Times New Roman" w:eastAsia="標楷體" w:hAnsi="Times New Roman" w:hint="eastAsia"/>
          <w:b/>
        </w:rPr>
        <w:t>公司定位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2.</w:t>
      </w:r>
      <w:r w:rsidRPr="00D06749">
        <w:rPr>
          <w:rFonts w:ascii="Times New Roman" w:eastAsia="標楷體" w:hAnsi="Times New Roman" w:hint="eastAsia"/>
          <w:b/>
        </w:rPr>
        <w:t>經營理念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3.</w:t>
      </w:r>
      <w:r w:rsidRPr="00D06749">
        <w:rPr>
          <w:rFonts w:ascii="Times New Roman" w:eastAsia="標楷體" w:hAnsi="Times New Roman" w:hint="eastAsia"/>
          <w:b/>
        </w:rPr>
        <w:t>經營價值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4.</w:t>
      </w:r>
      <w:r w:rsidRPr="00D06749">
        <w:rPr>
          <w:rFonts w:ascii="Times New Roman" w:eastAsia="標楷體" w:hAnsi="Times New Roman" w:hint="eastAsia"/>
          <w:b/>
        </w:rPr>
        <w:t>產品說明與介紹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2916A1">
      <w:pPr>
        <w:pStyle w:val="Web"/>
        <w:spacing w:before="0" w:beforeAutospacing="0" w:after="0" w:afterAutospacing="0" w:line="480" w:lineRule="exact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第三章</w:t>
      </w:r>
      <w:r w:rsidRPr="00D06749">
        <w:rPr>
          <w:rFonts w:ascii="Times New Roman" w:eastAsia="標楷體" w:hAnsi="Times New Roman" w:hint="eastAsia"/>
          <w:b/>
        </w:rPr>
        <w:t xml:space="preserve">  </w:t>
      </w:r>
      <w:r w:rsidRPr="00D06749">
        <w:rPr>
          <w:rFonts w:ascii="Times New Roman" w:eastAsia="標楷體" w:hAnsi="Times New Roman" w:hint="eastAsia"/>
          <w:b/>
        </w:rPr>
        <w:t>產業環境分析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1.</w:t>
      </w:r>
      <w:r w:rsidRPr="00D06749">
        <w:rPr>
          <w:rFonts w:ascii="Times New Roman" w:eastAsia="標楷體" w:hAnsi="Times New Roman" w:hint="eastAsia"/>
          <w:b/>
        </w:rPr>
        <w:t>產業特性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2.</w:t>
      </w:r>
      <w:r w:rsidRPr="00D06749">
        <w:rPr>
          <w:rFonts w:ascii="Times New Roman" w:eastAsia="標楷體" w:hAnsi="Times New Roman" w:hint="eastAsia"/>
          <w:b/>
        </w:rPr>
        <w:t>產業發展趨勢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3.</w:t>
      </w:r>
      <w:r w:rsidRPr="00D06749">
        <w:rPr>
          <w:rFonts w:ascii="Times New Roman" w:eastAsia="標楷體" w:hAnsi="Times New Roman" w:hint="eastAsia"/>
          <w:b/>
        </w:rPr>
        <w:t>關鍵成功因素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4.</w:t>
      </w:r>
      <w:r w:rsidRPr="00D06749">
        <w:rPr>
          <w:rFonts w:ascii="Times New Roman" w:eastAsia="標楷體" w:hAnsi="Times New Roman" w:hint="eastAsia"/>
          <w:b/>
        </w:rPr>
        <w:t>市場分析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5.</w:t>
      </w:r>
      <w:r w:rsidRPr="00D06749">
        <w:rPr>
          <w:rFonts w:ascii="Times New Roman" w:eastAsia="標楷體" w:hAnsi="Times New Roman" w:hint="eastAsia"/>
          <w:b/>
        </w:rPr>
        <w:t>產業結構分析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6.</w:t>
      </w:r>
      <w:r w:rsidRPr="00D06749">
        <w:rPr>
          <w:rFonts w:ascii="Times New Roman" w:eastAsia="標楷體" w:hAnsi="Times New Roman" w:hint="eastAsia"/>
          <w:b/>
        </w:rPr>
        <w:t>顧客（市場區隔）分析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7.</w:t>
      </w:r>
      <w:r w:rsidRPr="00D06749">
        <w:rPr>
          <w:rFonts w:ascii="Times New Roman" w:eastAsia="標楷體" w:hAnsi="Times New Roman" w:hint="eastAsia"/>
          <w:b/>
        </w:rPr>
        <w:t>競爭分析（含產品比較、競爭對手分析）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 xml:space="preserve">8.SWOT </w:t>
      </w:r>
      <w:r w:rsidRPr="00D06749">
        <w:rPr>
          <w:rFonts w:ascii="Times New Roman" w:eastAsia="標楷體" w:hAnsi="Times New Roman" w:hint="eastAsia"/>
          <w:b/>
        </w:rPr>
        <w:t>分析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2916A1">
      <w:pPr>
        <w:pStyle w:val="Web"/>
        <w:spacing w:before="0" w:beforeAutospacing="0" w:after="0" w:afterAutospacing="0" w:line="480" w:lineRule="exact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第四章</w:t>
      </w:r>
      <w:r w:rsidRPr="00D06749">
        <w:rPr>
          <w:rFonts w:ascii="Times New Roman" w:eastAsia="標楷體" w:hAnsi="Times New Roman" w:hint="eastAsia"/>
          <w:b/>
        </w:rPr>
        <w:t xml:space="preserve">  </w:t>
      </w:r>
      <w:r w:rsidRPr="00D06749">
        <w:rPr>
          <w:rFonts w:ascii="Times New Roman" w:eastAsia="標楷體" w:hAnsi="Times New Roman" w:hint="eastAsia"/>
          <w:b/>
        </w:rPr>
        <w:t>經營規劃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1.</w:t>
      </w:r>
      <w:r w:rsidRPr="00D06749">
        <w:rPr>
          <w:rFonts w:ascii="Times New Roman" w:eastAsia="標楷體" w:hAnsi="Times New Roman" w:hint="eastAsia"/>
          <w:b/>
        </w:rPr>
        <w:t>經營理念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2.</w:t>
      </w:r>
      <w:r w:rsidRPr="00D06749">
        <w:rPr>
          <w:rFonts w:ascii="Times New Roman" w:eastAsia="標楷體" w:hAnsi="Times New Roman" w:hint="eastAsia"/>
          <w:b/>
        </w:rPr>
        <w:t>經營規劃與經營策略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3.</w:t>
      </w:r>
      <w:r w:rsidRPr="00D06749">
        <w:rPr>
          <w:rFonts w:ascii="Times New Roman" w:eastAsia="標楷體" w:hAnsi="Times New Roman" w:hint="eastAsia"/>
          <w:b/>
        </w:rPr>
        <w:t>商業模式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 w:rsidRPr="00D06749">
        <w:rPr>
          <w:rFonts w:ascii="Times New Roman" w:eastAsia="標楷體" w:hAnsi="Times New Roman" w:hint="eastAsia"/>
          <w:b/>
        </w:rPr>
        <w:t>4.</w:t>
      </w:r>
      <w:r w:rsidRPr="00D06749">
        <w:rPr>
          <w:rFonts w:ascii="Times New Roman" w:eastAsia="標楷體" w:hAnsi="Times New Roman" w:hint="eastAsia"/>
          <w:b/>
        </w:rPr>
        <w:t>行銷規劃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00495E">
      <w:pPr>
        <w:pStyle w:val="Web"/>
        <w:spacing w:before="0" w:beforeAutospacing="0" w:after="0" w:afterAutospacing="0" w:line="480" w:lineRule="exact"/>
        <w:ind w:leftChars="100" w:left="240"/>
        <w:jc w:val="both"/>
        <w:rPr>
          <w:rFonts w:ascii="Times New Roman" w:eastAsia="標楷體" w:hAnsi="Times New Roman"/>
          <w:b/>
        </w:rPr>
      </w:pPr>
      <w:r>
        <w:rPr>
          <w:rFonts w:ascii="Times New Roman" w:eastAsia="標楷體" w:hAnsi="Times New Roman" w:hint="eastAsia"/>
          <w:b/>
        </w:rPr>
        <w:t>5</w:t>
      </w:r>
      <w:r w:rsidRPr="00D06749">
        <w:rPr>
          <w:rFonts w:ascii="Times New Roman" w:eastAsia="標楷體" w:hAnsi="Times New Roman" w:hint="eastAsia"/>
          <w:b/>
        </w:rPr>
        <w:t>.</w:t>
      </w:r>
      <w:r w:rsidRPr="00D06749">
        <w:rPr>
          <w:rFonts w:ascii="Times New Roman" w:eastAsia="標楷體" w:hAnsi="Times New Roman" w:hint="eastAsia"/>
          <w:b/>
        </w:rPr>
        <w:t>組織架構與人力需求</w:t>
      </w:r>
      <w:r w:rsidRPr="00D06749">
        <w:rPr>
          <w:rFonts w:ascii="Times New Roman" w:eastAsia="標楷體" w:hAnsi="Times New Roman" w:hint="eastAsia"/>
          <w:b/>
        </w:rPr>
        <w:t xml:space="preserve"> </w:t>
      </w:r>
    </w:p>
    <w:p w:rsidR="00D06749" w:rsidRDefault="00D06749" w:rsidP="002916A1">
      <w:pPr>
        <w:pStyle w:val="Web"/>
        <w:spacing w:before="0" w:beforeAutospacing="0" w:after="0" w:afterAutospacing="0" w:line="480" w:lineRule="exact"/>
        <w:jc w:val="both"/>
        <w:rPr>
          <w:rFonts w:ascii="Times New Roman" w:eastAsia="標楷體" w:hAnsi="Times New Roman"/>
          <w:b/>
        </w:rPr>
      </w:pPr>
      <w:r>
        <w:rPr>
          <w:rFonts w:ascii="Times New Roman" w:eastAsia="標楷體" w:hAnsi="Times New Roman" w:hint="eastAsia"/>
          <w:b/>
        </w:rPr>
        <w:t>第</w:t>
      </w:r>
      <w:r w:rsidRPr="00D06749">
        <w:rPr>
          <w:rFonts w:ascii="Times New Roman" w:eastAsia="標楷體" w:hAnsi="Times New Roman" w:hint="eastAsia"/>
          <w:b/>
        </w:rPr>
        <w:t>五</w:t>
      </w:r>
      <w:r>
        <w:rPr>
          <w:rFonts w:ascii="Times New Roman" w:eastAsia="標楷體" w:hAnsi="Times New Roman" w:hint="eastAsia"/>
          <w:b/>
        </w:rPr>
        <w:t>章</w:t>
      </w:r>
      <w:r>
        <w:rPr>
          <w:rFonts w:ascii="Times New Roman" w:eastAsia="標楷體" w:hAnsi="Times New Roman" w:hint="eastAsia"/>
          <w:b/>
        </w:rPr>
        <w:t xml:space="preserve"> </w:t>
      </w:r>
      <w:r w:rsidRPr="00D06749">
        <w:rPr>
          <w:rFonts w:ascii="Times New Roman" w:eastAsia="標楷體" w:hAnsi="Times New Roman" w:hint="eastAsia"/>
          <w:b/>
        </w:rPr>
        <w:t>財務預測與</w:t>
      </w:r>
      <w:r>
        <w:rPr>
          <w:rFonts w:ascii="Times New Roman" w:eastAsia="標楷體" w:hAnsi="Times New Roman" w:hint="eastAsia"/>
          <w:b/>
        </w:rPr>
        <w:t>風險</w:t>
      </w:r>
    </w:p>
    <w:p w:rsidR="00D06749" w:rsidRPr="002916A1" w:rsidRDefault="00D06749" w:rsidP="002916A1">
      <w:pPr>
        <w:pStyle w:val="Web"/>
        <w:spacing w:before="0" w:beforeAutospacing="0" w:after="0" w:afterAutospacing="0" w:line="480" w:lineRule="exact"/>
        <w:jc w:val="both"/>
        <w:rPr>
          <w:rFonts w:ascii="Times New Roman" w:eastAsia="標楷體" w:hAnsi="Times New Roman"/>
          <w:b/>
        </w:rPr>
      </w:pPr>
      <w:r>
        <w:rPr>
          <w:rFonts w:ascii="Times New Roman" w:eastAsia="標楷體" w:hAnsi="Times New Roman" w:hint="eastAsia"/>
          <w:b/>
        </w:rPr>
        <w:t>第</w:t>
      </w:r>
      <w:r w:rsidRPr="00D06749">
        <w:rPr>
          <w:rFonts w:ascii="Times New Roman" w:eastAsia="標楷體" w:hAnsi="Times New Roman" w:hint="eastAsia"/>
          <w:b/>
        </w:rPr>
        <w:t>六章</w:t>
      </w:r>
      <w:r>
        <w:rPr>
          <w:rFonts w:ascii="Times New Roman" w:eastAsia="標楷體" w:hAnsi="Times New Roman" w:hint="eastAsia"/>
          <w:b/>
        </w:rPr>
        <w:t xml:space="preserve"> </w:t>
      </w:r>
      <w:r w:rsidRPr="00D06749">
        <w:rPr>
          <w:rFonts w:ascii="Times New Roman" w:eastAsia="標楷體" w:hAnsi="Times New Roman" w:hint="eastAsia"/>
          <w:b/>
        </w:rPr>
        <w:t>附件</w:t>
      </w:r>
    </w:p>
    <w:sectPr w:rsidR="00D06749" w:rsidRPr="002916A1" w:rsidSect="00EA485B">
      <w:pgSz w:w="11906" w:h="16838"/>
      <w:pgMar w:top="1440" w:right="1800" w:bottom="1440" w:left="1800" w:header="851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7E0C" w:rsidRDefault="00097E0C" w:rsidP="00EA485B">
      <w:r>
        <w:separator/>
      </w:r>
    </w:p>
  </w:endnote>
  <w:endnote w:type="continuationSeparator" w:id="0">
    <w:p w:rsidR="00097E0C" w:rsidRDefault="00097E0C" w:rsidP="00EA4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9"/>
      <w:tblW w:w="864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765"/>
      <w:gridCol w:w="2338"/>
      <w:gridCol w:w="3544"/>
    </w:tblGrid>
    <w:tr w:rsidR="004926AB" w:rsidTr="0000495E">
      <w:trPr>
        <w:trHeight w:val="142"/>
      </w:trPr>
      <w:tc>
        <w:tcPr>
          <w:tcW w:w="2765" w:type="dxa"/>
        </w:tcPr>
        <w:p w:rsidR="004926AB" w:rsidRDefault="004926AB" w:rsidP="004926AB">
          <w:pPr>
            <w:pStyle w:val="a7"/>
          </w:pPr>
        </w:p>
      </w:tc>
      <w:tc>
        <w:tcPr>
          <w:tcW w:w="2338" w:type="dxa"/>
        </w:tcPr>
        <w:p w:rsidR="004926AB" w:rsidRDefault="004926AB" w:rsidP="004926AB">
          <w:pPr>
            <w:pStyle w:val="a7"/>
            <w:jc w:val="center"/>
          </w:pPr>
          <w:r>
            <w:fldChar w:fldCharType="begin"/>
          </w:r>
          <w:r>
            <w:instrText>PAGE   \* MERGEFORMAT</w:instrText>
          </w:r>
          <w:r>
            <w:fldChar w:fldCharType="separate"/>
          </w:r>
          <w:r w:rsidR="001618D5" w:rsidRPr="001618D5">
            <w:rPr>
              <w:noProof/>
              <w:lang w:val="zh-TW"/>
            </w:rPr>
            <w:t>1</w:t>
          </w:r>
          <w:r>
            <w:fldChar w:fldCharType="end"/>
          </w:r>
        </w:p>
      </w:tc>
      <w:tc>
        <w:tcPr>
          <w:tcW w:w="3544" w:type="dxa"/>
        </w:tcPr>
        <w:p w:rsidR="004926AB" w:rsidRPr="004926AB" w:rsidRDefault="00B17F07" w:rsidP="004926AB">
          <w:pPr>
            <w:spacing w:afterLines="50" w:after="120" w:line="360" w:lineRule="auto"/>
            <w:jc w:val="right"/>
            <w:rPr>
              <w:rFonts w:ascii="微軟正黑體" w:eastAsia="微軟正黑體" w:hAnsi="微軟正黑體"/>
              <w:sz w:val="20"/>
              <w:szCs w:val="20"/>
            </w:rPr>
          </w:pPr>
          <w:r w:rsidRPr="00EA485B">
            <w:rPr>
              <w:rFonts w:ascii="微軟正黑體" w:eastAsia="微軟正黑體" w:hAnsi="微軟正黑體"/>
              <w:sz w:val="20"/>
              <w:szCs w:val="20"/>
            </w:rPr>
            <w:t>20</w:t>
          </w:r>
          <w:r w:rsidRPr="00EA485B">
            <w:rPr>
              <w:rFonts w:ascii="微軟正黑體" w:eastAsia="微軟正黑體" w:hAnsi="微軟正黑體" w:hint="eastAsia"/>
              <w:sz w:val="20"/>
              <w:szCs w:val="20"/>
            </w:rPr>
            <w:t>2</w:t>
          </w:r>
          <w:r w:rsidR="00E43B2B">
            <w:rPr>
              <w:rFonts w:ascii="微軟正黑體" w:eastAsia="微軟正黑體" w:hAnsi="微軟正黑體" w:hint="eastAsia"/>
              <w:sz w:val="20"/>
              <w:szCs w:val="20"/>
            </w:rPr>
            <w:t>3</w:t>
          </w:r>
          <w:r w:rsidR="004926AB" w:rsidRPr="00EA485B">
            <w:rPr>
              <w:rFonts w:ascii="微軟正黑體" w:eastAsia="微軟正黑體" w:hAnsi="微軟正黑體"/>
              <w:sz w:val="20"/>
              <w:szCs w:val="20"/>
            </w:rPr>
            <w:t>年少年頭家全國創業實務競賽</w:t>
          </w:r>
        </w:p>
      </w:tc>
    </w:tr>
  </w:tbl>
  <w:p w:rsidR="00EA485B" w:rsidRPr="004926AB" w:rsidRDefault="00EA485B" w:rsidP="004926A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7E0C" w:rsidRDefault="00097E0C" w:rsidP="00EA485B">
      <w:r>
        <w:separator/>
      </w:r>
    </w:p>
  </w:footnote>
  <w:footnote w:type="continuationSeparator" w:id="0">
    <w:p w:rsidR="00097E0C" w:rsidRDefault="00097E0C" w:rsidP="00EA48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6AB" w:rsidRDefault="004926AB">
    <w:pPr>
      <w:pStyle w:val="a5"/>
      <w:jc w:val="center"/>
    </w:pPr>
  </w:p>
  <w:p w:rsidR="004926AB" w:rsidRDefault="004926A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A4794"/>
    <w:multiLevelType w:val="hybridMultilevel"/>
    <w:tmpl w:val="9D64994E"/>
    <w:lvl w:ilvl="0" w:tplc="297CE42C">
      <w:start w:val="1"/>
      <w:numFmt w:val="taiwaneseCountingThousand"/>
      <w:lvlText w:val="(%1)"/>
      <w:lvlJc w:val="left"/>
      <w:pPr>
        <w:tabs>
          <w:tab w:val="num" w:pos="780"/>
        </w:tabs>
        <w:ind w:left="780" w:hanging="360"/>
      </w:pPr>
      <w:rPr>
        <w:rFonts w:ascii="Times New Roman" w:eastAsia="標楷體" w:hAnsi="標楷體" w:cs="Arial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80"/>
        </w:tabs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20"/>
        </w:tabs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00"/>
        </w:tabs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60"/>
        </w:tabs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0"/>
        </w:tabs>
        <w:ind w:left="4740" w:hanging="480"/>
      </w:pPr>
    </w:lvl>
  </w:abstractNum>
  <w:abstractNum w:abstractNumId="1" w15:restartNumberingAfterBreak="0">
    <w:nsid w:val="09CD1D18"/>
    <w:multiLevelType w:val="hybridMultilevel"/>
    <w:tmpl w:val="A314E07E"/>
    <w:lvl w:ilvl="0" w:tplc="42BEFDC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CF66DA7"/>
    <w:multiLevelType w:val="hybridMultilevel"/>
    <w:tmpl w:val="DA8A6F20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1BB0739D"/>
    <w:multiLevelType w:val="hybridMultilevel"/>
    <w:tmpl w:val="B650C1F2"/>
    <w:lvl w:ilvl="0" w:tplc="8B18A94E">
      <w:start w:val="1"/>
      <w:numFmt w:val="decimal"/>
      <w:lvlText w:val="(%1)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AF82E2C"/>
    <w:multiLevelType w:val="multilevel"/>
    <w:tmpl w:val="0409001D"/>
    <w:numStyleLink w:val="1"/>
  </w:abstractNum>
  <w:abstractNum w:abstractNumId="5" w15:restartNumberingAfterBreak="0">
    <w:nsid w:val="2CCD6789"/>
    <w:multiLevelType w:val="hybridMultilevel"/>
    <w:tmpl w:val="8F227A94"/>
    <w:lvl w:ilvl="0" w:tplc="EF60F5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2203C7C"/>
    <w:multiLevelType w:val="multilevel"/>
    <w:tmpl w:val="EA204F56"/>
    <w:lvl w:ilvl="0">
      <w:start w:val="1"/>
      <w:numFmt w:val="taiwaneseCountingThousand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taiwaneseCountingThousand"/>
      <w:lvlText w:val="(%2)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40634944"/>
    <w:multiLevelType w:val="hybridMultilevel"/>
    <w:tmpl w:val="CBEA7D7E"/>
    <w:lvl w:ilvl="0" w:tplc="6E10D8A2">
      <w:start w:val="1"/>
      <w:numFmt w:val="taiwaneseCountingThousand"/>
      <w:lvlText w:val="(%1)"/>
      <w:lvlJc w:val="left"/>
      <w:pPr>
        <w:ind w:left="686" w:hanging="360"/>
      </w:pPr>
      <w:rPr>
        <w:rFonts w:ascii="Times New Roman" w:eastAsia="標楷體" w:hAnsi="標楷體" w:cs="Arial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0F36D1A"/>
    <w:multiLevelType w:val="hybridMultilevel"/>
    <w:tmpl w:val="3834B620"/>
    <w:lvl w:ilvl="0" w:tplc="F0C08F7E">
      <w:start w:val="1"/>
      <w:numFmt w:val="taiwaneseCountingThousand"/>
      <w:suff w:val="space"/>
      <w:lvlText w:val="%1、"/>
      <w:lvlJc w:val="left"/>
      <w:pPr>
        <w:ind w:left="480" w:hanging="480"/>
      </w:pPr>
      <w:rPr>
        <w:rFonts w:hint="default"/>
        <w:b/>
      </w:rPr>
    </w:lvl>
    <w:lvl w:ilvl="1" w:tplc="D6BEF608">
      <w:start w:val="1"/>
      <w:numFmt w:val="taiwaneseCountingThousand"/>
      <w:suff w:val="space"/>
      <w:lvlText w:val="(%2)"/>
      <w:lvlJc w:val="left"/>
      <w:pPr>
        <w:ind w:left="874" w:hanging="39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56B6A10"/>
    <w:multiLevelType w:val="multilevel"/>
    <w:tmpl w:val="47BC6226"/>
    <w:lvl w:ilvl="0">
      <w:start w:val="1"/>
      <w:numFmt w:val="taiwaneseCountingThousand"/>
      <w:lvlText w:val="(%1)"/>
      <w:lvlJc w:val="left"/>
      <w:pPr>
        <w:ind w:left="850" w:hanging="425"/>
      </w:pPr>
      <w:rPr>
        <w:rFonts w:hint="default"/>
      </w:rPr>
    </w:lvl>
    <w:lvl w:ilvl="1">
      <w:start w:val="1"/>
      <w:numFmt w:val="taiwaneseCountingThousand"/>
      <w:lvlText w:val="(%2)"/>
      <w:lvlJc w:val="left"/>
      <w:pPr>
        <w:ind w:left="141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4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7" w:hanging="1700"/>
      </w:pPr>
      <w:rPr>
        <w:rFonts w:hint="eastAsia"/>
      </w:rPr>
    </w:lvl>
  </w:abstractNum>
  <w:abstractNum w:abstractNumId="10" w15:restartNumberingAfterBreak="0">
    <w:nsid w:val="471F2DB2"/>
    <w:multiLevelType w:val="hybridMultilevel"/>
    <w:tmpl w:val="3E6AF9D8"/>
    <w:lvl w:ilvl="0" w:tplc="C09A5D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C39705C"/>
    <w:multiLevelType w:val="hybridMultilevel"/>
    <w:tmpl w:val="EADC95AE"/>
    <w:lvl w:ilvl="0" w:tplc="C7549B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D7955AC"/>
    <w:multiLevelType w:val="hybridMultilevel"/>
    <w:tmpl w:val="1098ED48"/>
    <w:lvl w:ilvl="0" w:tplc="FBE8B8A4">
      <w:start w:val="1"/>
      <w:numFmt w:val="decimal"/>
      <w:suff w:val="space"/>
      <w:lvlText w:val="%1."/>
      <w:lvlJc w:val="left"/>
      <w:pPr>
        <w:ind w:left="480" w:hanging="480"/>
      </w:pPr>
      <w:rPr>
        <w:rFonts w:hAnsi="標楷體" w:hint="default"/>
      </w:rPr>
    </w:lvl>
    <w:lvl w:ilvl="1" w:tplc="D6BEF608">
      <w:start w:val="1"/>
      <w:numFmt w:val="taiwaneseCountingThousand"/>
      <w:suff w:val="space"/>
      <w:lvlText w:val="(%2)"/>
      <w:lvlJc w:val="left"/>
      <w:pPr>
        <w:ind w:left="874" w:hanging="39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EA1293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4" w15:restartNumberingAfterBreak="0">
    <w:nsid w:val="4F676184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ascii="Times New Roman" w:eastAsia="標楷體" w:hAnsi="Times New Roman"/>
        <w:b w:val="0"/>
        <w:i w:val="0"/>
        <w:sz w:val="28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5" w15:restartNumberingAfterBreak="0">
    <w:nsid w:val="5185334B"/>
    <w:multiLevelType w:val="hybridMultilevel"/>
    <w:tmpl w:val="DE227EE0"/>
    <w:lvl w:ilvl="0" w:tplc="297CE42C">
      <w:start w:val="1"/>
      <w:numFmt w:val="taiwaneseCountingThousand"/>
      <w:lvlText w:val="(%1)"/>
      <w:lvlJc w:val="left"/>
      <w:pPr>
        <w:ind w:left="960" w:hanging="480"/>
      </w:pPr>
      <w:rPr>
        <w:rFonts w:ascii="Times New Roman" w:eastAsia="標楷體" w:hAnsi="標楷體" w:cs="Arial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5A5374A5"/>
    <w:multiLevelType w:val="multilevel"/>
    <w:tmpl w:val="EA204F56"/>
    <w:lvl w:ilvl="0">
      <w:start w:val="1"/>
      <w:numFmt w:val="taiwaneseCountingThousand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taiwaneseCountingThousand"/>
      <w:lvlText w:val="(%2)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5C0D1D8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5C9D3C66"/>
    <w:multiLevelType w:val="hybridMultilevel"/>
    <w:tmpl w:val="966E9738"/>
    <w:lvl w:ilvl="0" w:tplc="42BEFDC8">
      <w:start w:val="1"/>
      <w:numFmt w:val="taiwaneseCountingThousand"/>
      <w:lvlText w:val="%1、"/>
      <w:lvlJc w:val="left"/>
      <w:pPr>
        <w:tabs>
          <w:tab w:val="num" w:pos="638"/>
        </w:tabs>
        <w:ind w:left="638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38"/>
        </w:tabs>
        <w:ind w:left="123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8"/>
        </w:tabs>
        <w:ind w:left="171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8"/>
        </w:tabs>
        <w:ind w:left="219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78"/>
        </w:tabs>
        <w:ind w:left="267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8"/>
        </w:tabs>
        <w:ind w:left="315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38"/>
        </w:tabs>
        <w:ind w:left="363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18"/>
        </w:tabs>
        <w:ind w:left="411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98"/>
        </w:tabs>
        <w:ind w:left="4598" w:hanging="480"/>
      </w:pPr>
    </w:lvl>
  </w:abstractNum>
  <w:abstractNum w:abstractNumId="19" w15:restartNumberingAfterBreak="0">
    <w:nsid w:val="5DD27917"/>
    <w:multiLevelType w:val="hybridMultilevel"/>
    <w:tmpl w:val="A87408C8"/>
    <w:lvl w:ilvl="0" w:tplc="265E6488">
      <w:start w:val="1"/>
      <w:numFmt w:val="taiwaneseCountingThousand"/>
      <w:lvlText w:val="(%1)"/>
      <w:lvlJc w:val="left"/>
      <w:pPr>
        <w:ind w:left="686" w:hanging="360"/>
      </w:pPr>
      <w:rPr>
        <w:rFonts w:ascii="Times New Roman" w:eastAsia="標楷體" w:hAnsi="標楷體" w:cs="Arial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86" w:hanging="480"/>
      </w:pPr>
    </w:lvl>
    <w:lvl w:ilvl="2" w:tplc="0409001B" w:tentative="1">
      <w:start w:val="1"/>
      <w:numFmt w:val="lowerRoman"/>
      <w:lvlText w:val="%3."/>
      <w:lvlJc w:val="right"/>
      <w:pPr>
        <w:ind w:left="1766" w:hanging="480"/>
      </w:pPr>
    </w:lvl>
    <w:lvl w:ilvl="3" w:tplc="0409000F" w:tentative="1">
      <w:start w:val="1"/>
      <w:numFmt w:val="decimal"/>
      <w:lvlText w:val="%4."/>
      <w:lvlJc w:val="left"/>
      <w:pPr>
        <w:ind w:left="22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6" w:hanging="480"/>
      </w:pPr>
    </w:lvl>
    <w:lvl w:ilvl="5" w:tplc="0409001B" w:tentative="1">
      <w:start w:val="1"/>
      <w:numFmt w:val="lowerRoman"/>
      <w:lvlText w:val="%6."/>
      <w:lvlJc w:val="right"/>
      <w:pPr>
        <w:ind w:left="3206" w:hanging="480"/>
      </w:pPr>
    </w:lvl>
    <w:lvl w:ilvl="6" w:tplc="0409000F" w:tentative="1">
      <w:start w:val="1"/>
      <w:numFmt w:val="decimal"/>
      <w:lvlText w:val="%7."/>
      <w:lvlJc w:val="left"/>
      <w:pPr>
        <w:ind w:left="36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6" w:hanging="480"/>
      </w:pPr>
    </w:lvl>
    <w:lvl w:ilvl="8" w:tplc="0409001B" w:tentative="1">
      <w:start w:val="1"/>
      <w:numFmt w:val="lowerRoman"/>
      <w:lvlText w:val="%9."/>
      <w:lvlJc w:val="right"/>
      <w:pPr>
        <w:ind w:left="4646" w:hanging="480"/>
      </w:pPr>
    </w:lvl>
  </w:abstractNum>
  <w:abstractNum w:abstractNumId="20" w15:restartNumberingAfterBreak="0">
    <w:nsid w:val="67AB64B5"/>
    <w:multiLevelType w:val="multilevel"/>
    <w:tmpl w:val="EA204F56"/>
    <w:lvl w:ilvl="0">
      <w:start w:val="1"/>
      <w:numFmt w:val="taiwaneseCountingThousand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taiwaneseCountingThousand"/>
      <w:lvlText w:val="(%2)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1" w15:restartNumberingAfterBreak="0">
    <w:nsid w:val="68EC6E14"/>
    <w:multiLevelType w:val="hybridMultilevel"/>
    <w:tmpl w:val="A2BC7780"/>
    <w:lvl w:ilvl="0" w:tplc="42BEFDC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36A6BF7"/>
    <w:multiLevelType w:val="hybridMultilevel"/>
    <w:tmpl w:val="8ADCB01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44A0B8D"/>
    <w:multiLevelType w:val="multilevel"/>
    <w:tmpl w:val="EA204F56"/>
    <w:lvl w:ilvl="0">
      <w:start w:val="1"/>
      <w:numFmt w:val="taiwaneseCountingThousand"/>
      <w:lvlText w:val="%1"/>
      <w:lvlJc w:val="left"/>
      <w:pPr>
        <w:ind w:left="681" w:hanging="425"/>
      </w:pPr>
      <w:rPr>
        <w:rFonts w:hint="eastAsia"/>
      </w:rPr>
    </w:lvl>
    <w:lvl w:ilvl="1">
      <w:start w:val="1"/>
      <w:numFmt w:val="taiwaneseCountingThousand"/>
      <w:lvlText w:val="(%2)"/>
      <w:lvlJc w:val="left"/>
      <w:pPr>
        <w:ind w:left="1248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674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240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807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516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083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650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358" w:hanging="1700"/>
      </w:pPr>
      <w:rPr>
        <w:rFonts w:hint="eastAsia"/>
      </w:rPr>
    </w:lvl>
  </w:abstractNum>
  <w:abstractNum w:abstractNumId="24" w15:restartNumberingAfterBreak="0">
    <w:nsid w:val="7892452E"/>
    <w:multiLevelType w:val="hybridMultilevel"/>
    <w:tmpl w:val="5FE43F30"/>
    <w:lvl w:ilvl="0" w:tplc="42BEFDC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17"/>
  </w:num>
  <w:num w:numId="5">
    <w:abstractNumId w:val="8"/>
  </w:num>
  <w:num w:numId="6">
    <w:abstractNumId w:val="23"/>
  </w:num>
  <w:num w:numId="7">
    <w:abstractNumId w:val="16"/>
  </w:num>
  <w:num w:numId="8">
    <w:abstractNumId w:val="20"/>
  </w:num>
  <w:num w:numId="9">
    <w:abstractNumId w:val="9"/>
  </w:num>
  <w:num w:numId="10">
    <w:abstractNumId w:val="6"/>
  </w:num>
  <w:num w:numId="11">
    <w:abstractNumId w:val="0"/>
  </w:num>
  <w:num w:numId="12">
    <w:abstractNumId w:val="18"/>
  </w:num>
  <w:num w:numId="13">
    <w:abstractNumId w:val="15"/>
  </w:num>
  <w:num w:numId="14">
    <w:abstractNumId w:val="21"/>
  </w:num>
  <w:num w:numId="15">
    <w:abstractNumId w:val="10"/>
  </w:num>
  <w:num w:numId="16">
    <w:abstractNumId w:val="19"/>
  </w:num>
  <w:num w:numId="17">
    <w:abstractNumId w:val="7"/>
  </w:num>
  <w:num w:numId="18">
    <w:abstractNumId w:val="24"/>
  </w:num>
  <w:num w:numId="19">
    <w:abstractNumId w:val="1"/>
  </w:num>
  <w:num w:numId="20">
    <w:abstractNumId w:val="5"/>
  </w:num>
  <w:num w:numId="21">
    <w:abstractNumId w:val="12"/>
  </w:num>
  <w:num w:numId="22">
    <w:abstractNumId w:val="22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5C"/>
    <w:rsid w:val="0000495E"/>
    <w:rsid w:val="00097E0C"/>
    <w:rsid w:val="000C3806"/>
    <w:rsid w:val="00146FDC"/>
    <w:rsid w:val="001544AB"/>
    <w:rsid w:val="001618D5"/>
    <w:rsid w:val="00172FC6"/>
    <w:rsid w:val="00177803"/>
    <w:rsid w:val="001B2D71"/>
    <w:rsid w:val="001B4DAA"/>
    <w:rsid w:val="002916A1"/>
    <w:rsid w:val="002F7E14"/>
    <w:rsid w:val="00301639"/>
    <w:rsid w:val="00354276"/>
    <w:rsid w:val="00362AFA"/>
    <w:rsid w:val="003E5F07"/>
    <w:rsid w:val="004912E6"/>
    <w:rsid w:val="004926AB"/>
    <w:rsid w:val="004A0247"/>
    <w:rsid w:val="004D07C4"/>
    <w:rsid w:val="004D2F24"/>
    <w:rsid w:val="0051741C"/>
    <w:rsid w:val="005839CE"/>
    <w:rsid w:val="005B59BD"/>
    <w:rsid w:val="00612A49"/>
    <w:rsid w:val="00640E99"/>
    <w:rsid w:val="00665281"/>
    <w:rsid w:val="006D2532"/>
    <w:rsid w:val="007663A3"/>
    <w:rsid w:val="007F5FB3"/>
    <w:rsid w:val="00845524"/>
    <w:rsid w:val="00863DD3"/>
    <w:rsid w:val="008703E4"/>
    <w:rsid w:val="00895906"/>
    <w:rsid w:val="008D266E"/>
    <w:rsid w:val="00910671"/>
    <w:rsid w:val="009163DB"/>
    <w:rsid w:val="00930351"/>
    <w:rsid w:val="009876EE"/>
    <w:rsid w:val="009D70FE"/>
    <w:rsid w:val="00A770DA"/>
    <w:rsid w:val="00AF46BF"/>
    <w:rsid w:val="00B17F07"/>
    <w:rsid w:val="00B27282"/>
    <w:rsid w:val="00B27C77"/>
    <w:rsid w:val="00B31273"/>
    <w:rsid w:val="00B45B17"/>
    <w:rsid w:val="00BB58E1"/>
    <w:rsid w:val="00BC3BED"/>
    <w:rsid w:val="00BE5799"/>
    <w:rsid w:val="00C61939"/>
    <w:rsid w:val="00C97B79"/>
    <w:rsid w:val="00CA4510"/>
    <w:rsid w:val="00CB5CBA"/>
    <w:rsid w:val="00CD574E"/>
    <w:rsid w:val="00D06749"/>
    <w:rsid w:val="00D12D7F"/>
    <w:rsid w:val="00D2245C"/>
    <w:rsid w:val="00D27955"/>
    <w:rsid w:val="00D35714"/>
    <w:rsid w:val="00D41CBB"/>
    <w:rsid w:val="00DC6130"/>
    <w:rsid w:val="00E04F02"/>
    <w:rsid w:val="00E41F05"/>
    <w:rsid w:val="00E43B2B"/>
    <w:rsid w:val="00E53C7F"/>
    <w:rsid w:val="00E93A90"/>
    <w:rsid w:val="00EA485B"/>
    <w:rsid w:val="00EB433C"/>
    <w:rsid w:val="00EE3BA3"/>
    <w:rsid w:val="00EF272F"/>
    <w:rsid w:val="00EF39E4"/>
    <w:rsid w:val="00F0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7D23F6"/>
  <w15:chartTrackingRefBased/>
  <w15:docId w15:val="{EB46E504-8A20-4588-AF0F-C68C4A8E4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245C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0">
    <w:name w:val="heading 1"/>
    <w:basedOn w:val="a"/>
    <w:link w:val="11"/>
    <w:uiPriority w:val="9"/>
    <w:qFormat/>
    <w:rsid w:val="00E93A90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樣式1"/>
    <w:uiPriority w:val="99"/>
    <w:rsid w:val="00D2245C"/>
    <w:pPr>
      <w:numPr>
        <w:numId w:val="2"/>
      </w:numPr>
    </w:pPr>
  </w:style>
  <w:style w:type="paragraph" w:styleId="a3">
    <w:name w:val="List Paragraph"/>
    <w:basedOn w:val="a"/>
    <w:uiPriority w:val="34"/>
    <w:qFormat/>
    <w:rsid w:val="00D2245C"/>
    <w:pPr>
      <w:ind w:leftChars="200" w:left="480"/>
    </w:pPr>
  </w:style>
  <w:style w:type="character" w:styleId="a4">
    <w:name w:val="Hyperlink"/>
    <w:basedOn w:val="a0"/>
    <w:uiPriority w:val="99"/>
    <w:unhideWhenUsed/>
    <w:rsid w:val="009163DB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A485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A485B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A485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A485B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rsid w:val="002916A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styleId="a9">
    <w:name w:val="Table Grid"/>
    <w:basedOn w:val="a1"/>
    <w:uiPriority w:val="39"/>
    <w:rsid w:val="00492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17F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B17F07"/>
    <w:rPr>
      <w:rFonts w:asciiTheme="majorHAnsi" w:eastAsiaTheme="majorEastAsia" w:hAnsiTheme="majorHAnsi" w:cstheme="majorBidi"/>
      <w:sz w:val="18"/>
      <w:szCs w:val="18"/>
    </w:rPr>
  </w:style>
  <w:style w:type="character" w:customStyle="1" w:styleId="11">
    <w:name w:val="標題 1 字元"/>
    <w:basedOn w:val="a0"/>
    <w:link w:val="10"/>
    <w:uiPriority w:val="9"/>
    <w:rsid w:val="00E93A90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styleId="ac">
    <w:name w:val="Unresolved Mention"/>
    <w:basedOn w:val="a0"/>
    <w:uiPriority w:val="99"/>
    <w:semiHidden/>
    <w:unhideWhenUsed/>
    <w:rsid w:val="00BE57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09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turecity.cw.com.tw/article/1223" TargetMode="External"/><Relationship Id="rId13" Type="http://schemas.openxmlformats.org/officeDocument/2006/relationships/hyperlink" Target="https://reurl.cc/AyZz2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uturecity.cw.com.tw/article/2305" TargetMode="External"/><Relationship Id="rId12" Type="http://schemas.openxmlformats.org/officeDocument/2006/relationships/image" Target="media/image1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futurecity.cw.com.tw/article/2001" TargetMode="External"/><Relationship Id="rId14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490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2021-08-25T03:13:00Z</cp:lastPrinted>
  <dcterms:created xsi:type="dcterms:W3CDTF">2023-01-04T06:58:00Z</dcterms:created>
  <dcterms:modified xsi:type="dcterms:W3CDTF">2023-01-13T09:11:00Z</dcterms:modified>
</cp:coreProperties>
</file>